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C33" w:rsidRDefault="008B7C33">
      <w:r>
        <w:rPr>
          <w:noProof/>
          <w:lang w:eastAsia="ru-RU"/>
        </w:rPr>
        <w:drawing>
          <wp:inline distT="0" distB="0" distL="0" distR="0">
            <wp:extent cx="6151616" cy="9734550"/>
            <wp:effectExtent l="0" t="0" r="0" b="0"/>
            <wp:docPr id="2" name="Рисунок 2" descr="C:\Users\МБУДО ЦРТ\Desktop\Основные программы\Программа Школа организаторов досуга\т.л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БУДО ЦРТ\Desktop\Основные программы\Программа Школа организаторов досуга\т.л.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347" cy="9735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6323066" cy="9906000"/>
            <wp:effectExtent l="0" t="0" r="0" b="0"/>
            <wp:docPr id="1" name="Рисунок 1" descr="C:\Users\МБУДО ЦРТ\Desktop\Основные программы\Программа Школа организаторов досуга\т.л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БУДО ЦРТ\Desktop\Основные программы\Программа Школа организаторов досуга\т.л.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3818" cy="9907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C22" w:rsidRPr="001033DD" w:rsidRDefault="007E0C22" w:rsidP="007E0C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7E0C22" w:rsidRDefault="007E0C22" w:rsidP="007E0C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310E" w:rsidRDefault="00D2310E" w:rsidP="007E0C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2689">
        <w:rPr>
          <w:rFonts w:ascii="Times New Roman" w:hAnsi="Times New Roman" w:cs="Times New Roman"/>
          <w:b/>
          <w:sz w:val="28"/>
          <w:szCs w:val="28"/>
        </w:rPr>
        <w:t>Дополнительная</w:t>
      </w:r>
      <w:r w:rsidRPr="009271E3">
        <w:rPr>
          <w:rFonts w:ascii="Times New Roman" w:hAnsi="Times New Roman" w:cs="Times New Roman"/>
          <w:sz w:val="28"/>
          <w:szCs w:val="28"/>
        </w:rPr>
        <w:t xml:space="preserve"> общеобразовательная  программа</w:t>
      </w:r>
      <w:r>
        <w:rPr>
          <w:rFonts w:ascii="Times New Roman" w:hAnsi="Times New Roman" w:cs="Times New Roman"/>
          <w:sz w:val="28"/>
          <w:szCs w:val="28"/>
        </w:rPr>
        <w:t xml:space="preserve"> «Школа организаторов досуга» составлена на основе программы «</w:t>
      </w:r>
      <w:r w:rsidRPr="00D2310E">
        <w:rPr>
          <w:rFonts w:ascii="Times New Roman" w:hAnsi="Times New Roman" w:cs="Times New Roman"/>
          <w:sz w:val="28"/>
          <w:szCs w:val="28"/>
        </w:rPr>
        <w:t>Школа организаторов досуга</w:t>
      </w:r>
      <w:r>
        <w:rPr>
          <w:rFonts w:ascii="Times New Roman" w:hAnsi="Times New Roman" w:cs="Times New Roman"/>
          <w:sz w:val="28"/>
          <w:szCs w:val="28"/>
        </w:rPr>
        <w:t xml:space="preserve">», авторы: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Капылова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Л.П., Нефедова Ю.В., Потапов Н.В., Суханова И.В.,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Хорев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Д.В.</w:t>
      </w:r>
    </w:p>
    <w:p w:rsidR="007E0C22" w:rsidRPr="009271E3" w:rsidRDefault="004076AF" w:rsidP="007E0C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6AF">
        <w:rPr>
          <w:rFonts w:ascii="Times New Roman" w:hAnsi="Times New Roman" w:cs="Times New Roman"/>
          <w:sz w:val="28"/>
          <w:szCs w:val="28"/>
        </w:rPr>
        <w:t>Данная программа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0C22"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имеет </w:t>
      </w:r>
      <w:r w:rsidR="007E0C22" w:rsidRPr="004076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художественную направленность</w:t>
      </w:r>
      <w:r w:rsidR="007E0C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E0C22" w:rsidRPr="001033DD" w:rsidRDefault="007E0C22" w:rsidP="007E0C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Отличительные особенности программы от уже </w:t>
      </w:r>
      <w:proofErr w:type="gramStart"/>
      <w:r w:rsidRPr="001033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существующих</w:t>
      </w:r>
      <w:proofErr w:type="gramEnd"/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E0C22" w:rsidRPr="001033DD" w:rsidRDefault="007E0C22" w:rsidP="007E0C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Интеграция теории и практики  позволяет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учащимся</w:t>
      </w: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процессе реализации настоящей программы, одновременно получать комплексные знания, развивать синтетические способности и совершенствовать навыки социального взаимодействия через репетиции, театральную и концертную деятельность, проведение различных игровых и развлекательных мероприятий. </w:t>
      </w:r>
    </w:p>
    <w:p w:rsidR="007E0C22" w:rsidRPr="001033DD" w:rsidRDefault="007E0C22" w:rsidP="007E0C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Настоящая программа составлена с учетом гибкой и мобильной специфики дополнительного образования. </w:t>
      </w:r>
    </w:p>
    <w:p w:rsidR="007E0C22" w:rsidRPr="001033DD" w:rsidRDefault="007E0C22" w:rsidP="007E0C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Концепция и содержание настоящей программы материализует идею творческого развития каждого ребенка и способствует дальнейшему их профессиональному росту в специализированных  учебных заведениях.</w:t>
      </w:r>
    </w:p>
    <w:p w:rsidR="007E0C22" w:rsidRPr="001033DD" w:rsidRDefault="007E0C22" w:rsidP="007E0C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4. Реализация программы в режиме сотрудничества и демократического стиля общения позволяет создать личностно-з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начимый для каждого учащегося</w:t>
      </w: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  индивидуальный или коллективный духовный продукт.</w:t>
      </w:r>
    </w:p>
    <w:p w:rsidR="007E0C22" w:rsidRPr="001033DD" w:rsidRDefault="007E0C22" w:rsidP="007E0C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Личностно-ориентированный подход к образованию с использованием </w:t>
      </w:r>
      <w:proofErr w:type="spellStart"/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здоровьесберегающих</w:t>
      </w:r>
      <w:proofErr w:type="spellEnd"/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технологий способствует сохранению и укреплению физического и социального здоровья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учащегося</w:t>
      </w: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E0C22" w:rsidRPr="001033DD" w:rsidRDefault="007E0C22" w:rsidP="007E0C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организаторской деятельностью очень органичны для детей данного возраста, так как игра и общение являются ведущими в психологической деятельности. Огромная познавательная и нравственная роль общественно-к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ультурной полезной деятельности</w:t>
      </w: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развитие фантазии и наблюдательности, памяти и внимания, ассоциативного мышления, культуры чувств, пластики и речи, моделирование в игре жизненных ситуаций способствуют интенсивному формированию психической деятельности детей и подростков.</w:t>
      </w:r>
    </w:p>
    <w:p w:rsidR="007E0C22" w:rsidRPr="001033DD" w:rsidRDefault="007E0C22" w:rsidP="007E0C2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Новизна программы «Школа организаторов досуга»  </w:t>
      </w: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заключается  в интеграции различных видов деятельности: сценического движения, сценической речи, актерского мастерства, мастерства ведущего, танцора и гримера. </w:t>
      </w:r>
    </w:p>
    <w:p w:rsidR="007E0C22" w:rsidRDefault="007E0C22" w:rsidP="007E0C2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Изменены подходы к реализации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данной</w:t>
      </w: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программы, с учетом возрастных особенностей детей.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 как возрастной промежуток учащихся достаточно широк, планируется индивидуальный подход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к учащимся младшего возраста, так и к подросткам. Но главная цель - это воспитание </w:t>
      </w:r>
    </w:p>
    <w:p w:rsidR="007E0C22" w:rsidRPr="00717754" w:rsidRDefault="007E0C22" w:rsidP="007E0C22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17754">
        <w:rPr>
          <w:sz w:val="28"/>
          <w:szCs w:val="28"/>
        </w:rPr>
        <w:t>коллективистских отношений. Именно здесь дети должны приобрести основной опыт коллективной общественной деятельности.</w:t>
      </w:r>
    </w:p>
    <w:p w:rsidR="007E0C22" w:rsidRPr="00717754" w:rsidRDefault="007E0C22" w:rsidP="007E0C22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17754">
        <w:rPr>
          <w:rStyle w:val="c0"/>
          <w:sz w:val="28"/>
          <w:szCs w:val="28"/>
        </w:rPr>
        <w:lastRenderedPageBreak/>
        <w:t xml:space="preserve">Задача руководителя в этот ответственный период в жизни детей, используя разнообразные педагогические ситуации, побуждать их правильно, прежде </w:t>
      </w:r>
      <w:proofErr w:type="gramStart"/>
      <w:r w:rsidRPr="00717754">
        <w:rPr>
          <w:rStyle w:val="c0"/>
          <w:sz w:val="28"/>
          <w:szCs w:val="28"/>
        </w:rPr>
        <w:t>всего</w:t>
      </w:r>
      <w:proofErr w:type="gramEnd"/>
      <w:r w:rsidRPr="00717754">
        <w:rPr>
          <w:rStyle w:val="c0"/>
          <w:sz w:val="28"/>
          <w:szCs w:val="28"/>
        </w:rPr>
        <w:t xml:space="preserve"> с нравственных позиций, принимать решения. Взаимоотношения с учащимися должны быть всегда доброжелательно-требовательными. Как подчеркивал А. С. Макаренко, особенно важно сочетать требовательность с уважением к личности ребенка. </w:t>
      </w:r>
    </w:p>
    <w:p w:rsidR="007E0C22" w:rsidRPr="001033DD" w:rsidRDefault="007E0C22" w:rsidP="007E0C2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же новизна заключается в том, чтобы познакомить с частью традиционной культурой родного края, отраженной в его быте, праздниках, обрядах и традициях, через творчество воспитанников, отраженное в постановке мероприятий.</w:t>
      </w:r>
    </w:p>
    <w:p w:rsidR="007E0C22" w:rsidRPr="001033DD" w:rsidRDefault="007E0C22" w:rsidP="007E0C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Актуальность программы. </w:t>
      </w: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Сценическое искусство научит видеть прекрасное в жизни и в людях, зародит стремление самому нести в жизнь благое и доброе. Реализация программы с помощью выразительных средств таких как, интонация, мимика, жест, пластика, походка не только знакомит с содержанием  определенных литературных произведений, но и учит детей воссоздавать конкретные образы, глубоко чувствовать события, взаимоотношения между героями. Театральная игра способствует развитию детской фантазии, воображения, памяти, всех видов детского творчества (художественно-речевого, музыкально-игрового, танцевального, сценического). Одновременно способствует сплочению коллектива, расширению культурного диапазона воспитанников и педагога, повышению культуры поведения. </w:t>
      </w:r>
    </w:p>
    <w:p w:rsidR="007E0C22" w:rsidRPr="001033DD" w:rsidRDefault="007E0C22" w:rsidP="007E0C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Педагогическая целесообразность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033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данной программы</w:t>
      </w: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определяется необходимостью успешной социализации ребенка в современном обществе, его жизненным и профессиональным самоопределением, продуктивным освоением социальных ролей в широком диапазоне и творческой реализацией. Программа объединяет в себе различные аспекты театрально-творческой, концертно-исполнительной, организаторской деятельности необходимые как для профессионального становления, так и для практического применения в жизни. </w:t>
      </w:r>
    </w:p>
    <w:p w:rsidR="007E0C22" w:rsidRPr="001033DD" w:rsidRDefault="007E0C22" w:rsidP="007E0C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Программы</w:t>
      </w: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создание условий для развития организаторских способностей, коммуникативных качеств и творческой инициативы детей, посредством включения их в досуговую деятельность.</w:t>
      </w:r>
    </w:p>
    <w:p w:rsidR="007E0C22" w:rsidRPr="001033DD" w:rsidRDefault="007E0C22" w:rsidP="007E0C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познакомить детей с разнообразными игровыми формами дос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уга, а также методами </w:t>
      </w: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и проведения массовых мероприятий;</w:t>
      </w:r>
    </w:p>
    <w:p w:rsidR="007E0C22" w:rsidRPr="001033DD" w:rsidRDefault="007E0C22" w:rsidP="007E0C22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специальные умения, необходимые организатору досуга;</w:t>
      </w:r>
    </w:p>
    <w:p w:rsidR="007E0C22" w:rsidRPr="001033DD" w:rsidRDefault="007E0C22" w:rsidP="007E0C22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практическую деятельн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ость по организации и проведению</w:t>
      </w: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досуговых мероприятий;</w:t>
      </w:r>
    </w:p>
    <w:p w:rsidR="007E0C22" w:rsidRPr="001033DD" w:rsidRDefault="007E0C22" w:rsidP="007E0C22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условия для развития коммуникативных навыков и художественно-эстетического вкуса;</w:t>
      </w:r>
    </w:p>
    <w:p w:rsidR="007E0C22" w:rsidRPr="004076AF" w:rsidRDefault="007E0C22" w:rsidP="004076AF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способствовать формированию сплочённого детского коллектива, умений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</w:t>
      </w: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работать в команде.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Задачи программы направлены на формирование у учащихся универсальных учебных действий: личностных, регулятивных, познавательных, коммуникативных. </w:t>
      </w:r>
    </w:p>
    <w:p w:rsidR="007E0C22" w:rsidRDefault="007E0C22" w:rsidP="007E0C2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Сроки реализации.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F01EB" w:rsidRDefault="007E0C22" w:rsidP="007F01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«Школа организаторов досуга» предназ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начена для детей и подростков 10</w:t>
      </w: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17 лет</w:t>
      </w:r>
      <w:r w:rsidR="007F01E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1EB" w:rsidRPr="007F01E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 с ограниченными возможностями здоровья</w:t>
      </w:r>
      <w:proofErr w:type="gramStart"/>
      <w:r w:rsidR="007F01E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7F01EB"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1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</w:t>
      </w: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рассчитана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два</w:t>
      </w: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обучения, с нагрузкой 4 часа в неделю. Объем часов в год составляет 144 часа.</w:t>
      </w:r>
      <w:r w:rsidR="00DD0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F01EB" w:rsidRPr="001033DD" w:rsidRDefault="007F01EB" w:rsidP="007F01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Программа п</w:t>
      </w:r>
      <w:r w:rsidRPr="007F01EB">
        <w:rPr>
          <w:rFonts w:ascii="Times New Roman" w:eastAsia="Calibri" w:hAnsi="Times New Roman" w:cs="Times New Roman"/>
          <w:sz w:val="28"/>
          <w:szCs w:val="28"/>
        </w:rPr>
        <w:t>остроена с учетом возрастных и психологических особенностей детей, рекомендаций ПМПК.</w:t>
      </w:r>
    </w:p>
    <w:p w:rsidR="007E0C22" w:rsidRPr="001033DD" w:rsidRDefault="007E0C22" w:rsidP="007E0C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 Освоение Программы не требует предварительной подготовки и специального отбора детей.</w:t>
      </w:r>
    </w:p>
    <w:p w:rsidR="007E0C22" w:rsidRPr="001033DD" w:rsidRDefault="007E0C22" w:rsidP="007E0C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Образовательный проце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</w:t>
      </w:r>
      <w:proofErr w:type="gramEnd"/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оится по различным дисциплинам:</w:t>
      </w:r>
    </w:p>
    <w:p w:rsidR="007E0C22" w:rsidRPr="001033DD" w:rsidRDefault="007E0C22" w:rsidP="007E0C22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«Методика игровой деятельности»;</w:t>
      </w:r>
    </w:p>
    <w:p w:rsidR="007E0C22" w:rsidRPr="001033DD" w:rsidRDefault="007E0C22" w:rsidP="007E0C22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«Массово-игровой танец»;</w:t>
      </w:r>
    </w:p>
    <w:p w:rsidR="007E0C22" w:rsidRPr="001033DD" w:rsidRDefault="007E0C22" w:rsidP="007E0C22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«Основы актерского мастерства и постановки массовых мероприятий»;</w:t>
      </w:r>
    </w:p>
    <w:p w:rsidR="007E0C22" w:rsidRPr="001033DD" w:rsidRDefault="007E0C22" w:rsidP="007E0C22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«Сценичная речь»;</w:t>
      </w:r>
    </w:p>
    <w:p w:rsidR="007E0C22" w:rsidRPr="001033DD" w:rsidRDefault="007E0C22" w:rsidP="007E0C22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«Основы сценического движения»;</w:t>
      </w:r>
    </w:p>
    <w:p w:rsidR="007E0C22" w:rsidRPr="001033DD" w:rsidRDefault="007E0C22" w:rsidP="007E0C22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«Искусство грима»;</w:t>
      </w:r>
    </w:p>
    <w:p w:rsidR="007E0C22" w:rsidRPr="001033DD" w:rsidRDefault="007E0C22" w:rsidP="007E0C22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«Основы сценарного мастерства».</w:t>
      </w:r>
    </w:p>
    <w:p w:rsidR="007E0C22" w:rsidRPr="001033DD" w:rsidRDefault="007E0C22" w:rsidP="007E0C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Набор дисциплин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репертуарного материала</w:t>
      </w:r>
      <w:r w:rsidR="00407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07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каждого года обучения может варьироваться в зависимости от интересов и уровня подготовки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</w:t>
      </w: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, целей и задач педагогического коллектива ШОД. </w:t>
      </w:r>
    </w:p>
    <w:p w:rsidR="007E0C22" w:rsidRPr="007F01EB" w:rsidRDefault="007E0C22" w:rsidP="007F01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F48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Формами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 программы являются: мастер-класс, творческая мастерская, прак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тикум, тренинг, лекция, семинар, занятие-исследование, занятие-сказка, экскурсия, занятие-КВН, кино-лекторий, занятие-путешествие, а так же,  </w:t>
      </w:r>
      <w:r>
        <w:rPr>
          <w:rFonts w:ascii="Times New Roman" w:eastAsia="Calibri" w:hAnsi="Times New Roman" w:cs="Times New Roman"/>
          <w:sz w:val="28"/>
          <w:szCs w:val="28"/>
        </w:rPr>
        <w:t>праздники, игровые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программ</w:t>
      </w:r>
      <w:r>
        <w:rPr>
          <w:rFonts w:ascii="Times New Roman" w:eastAsia="Calibri" w:hAnsi="Times New Roman" w:cs="Times New Roman"/>
          <w:sz w:val="28"/>
          <w:szCs w:val="28"/>
        </w:rPr>
        <w:t>ы, концерты, спектакли и другие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форм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театральной деятельности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7E0C22" w:rsidRPr="001033DD" w:rsidRDefault="007E0C22" w:rsidP="007E0C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033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Предполагае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мыми результатами реализации п</w:t>
      </w:r>
      <w:r w:rsidRPr="001033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рограммы являются:</w:t>
      </w:r>
    </w:p>
    <w:p w:rsidR="007E0C22" w:rsidRPr="001033DD" w:rsidRDefault="007E0C22" w:rsidP="007E0C22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основами теории и практики ведения досуговой деятельности;</w:t>
      </w:r>
    </w:p>
    <w:p w:rsidR="007E0C22" w:rsidRPr="001033DD" w:rsidRDefault="007E0C22" w:rsidP="007E0C22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стабильность интереса к данному виду деятельности;</w:t>
      </w:r>
    </w:p>
    <w:p w:rsidR="007E0C22" w:rsidRPr="001033DD" w:rsidRDefault="007E0C22" w:rsidP="007E0C22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лидерских, орг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анизаторских качеств личности уча</w:t>
      </w: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щихся, развитие коммуникативной компетентности и навыков коллективного взаимодействия.</w:t>
      </w:r>
    </w:p>
    <w:p w:rsidR="007E0C22" w:rsidRPr="009A7AB5" w:rsidRDefault="007E0C22" w:rsidP="007E0C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работы по программе «Школа организаторов досуга» </w:t>
      </w:r>
      <w:r w:rsidRPr="009A7A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учащиеся  1-го года обучения</w:t>
      </w:r>
    </w:p>
    <w:p w:rsidR="007E0C22" w:rsidRPr="001033DD" w:rsidRDefault="007E0C22" w:rsidP="007E0C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должны знать:</w:t>
      </w:r>
    </w:p>
    <w:p w:rsidR="007E0C22" w:rsidRPr="001033DD" w:rsidRDefault="007E0C22" w:rsidP="007E0C22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понятие-игра, классификацию игр,</w:t>
      </w:r>
    </w:p>
    <w:p w:rsidR="007E0C22" w:rsidRPr="001033DD" w:rsidRDefault="007E0C22" w:rsidP="007E0C22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«театр», «этюд»</w:t>
      </w:r>
    </w:p>
    <w:p w:rsidR="007E0C22" w:rsidRPr="007F4A89" w:rsidRDefault="007E0C22" w:rsidP="007E0C22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виды танца;</w:t>
      </w:r>
    </w:p>
    <w:p w:rsidR="007E0C22" w:rsidRPr="001033DD" w:rsidRDefault="007E0C22" w:rsidP="007E0C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должны уметь:</w:t>
      </w:r>
    </w:p>
    <w:p w:rsidR="007E0C22" w:rsidRPr="001033DD" w:rsidRDefault="007E0C22" w:rsidP="007E0C22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игры: подвижные, малоподвижные, с эстрады;</w:t>
      </w:r>
    </w:p>
    <w:p w:rsidR="007E0C22" w:rsidRPr="001033DD" w:rsidRDefault="007E0C22" w:rsidP="007E0C22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этюды на память физических действий;</w:t>
      </w:r>
    </w:p>
    <w:p w:rsidR="007E0C22" w:rsidRPr="001033DD" w:rsidRDefault="007E0C22" w:rsidP="007E0C22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концентрировать внимание;</w:t>
      </w:r>
    </w:p>
    <w:p w:rsidR="007E0C22" w:rsidRPr="001033DD" w:rsidRDefault="007E0C22" w:rsidP="007E0C22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ощущать себя в сценическом пространстве;</w:t>
      </w:r>
    </w:p>
    <w:p w:rsidR="007E0C22" w:rsidRPr="001033DD" w:rsidRDefault="007E0C22" w:rsidP="007E0C22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с детьми массово-игровой танец;</w:t>
      </w:r>
    </w:p>
    <w:p w:rsidR="007E0C22" w:rsidRPr="001033DD" w:rsidRDefault="007E0C22" w:rsidP="007E0C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Приобретают навыки:</w:t>
      </w:r>
    </w:p>
    <w:p w:rsidR="007E0C22" w:rsidRPr="001033DD" w:rsidRDefault="007E0C22" w:rsidP="007E0C22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общения с партнером;</w:t>
      </w:r>
    </w:p>
    <w:p w:rsidR="007E0C22" w:rsidRPr="001033DD" w:rsidRDefault="007E0C22" w:rsidP="007E0C22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элементарного актерского мастерства;</w:t>
      </w:r>
    </w:p>
    <w:p w:rsidR="007E0C22" w:rsidRPr="001033DD" w:rsidRDefault="007E0C22" w:rsidP="007E0C22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образного восприятия окружающего мира;</w:t>
      </w:r>
    </w:p>
    <w:p w:rsidR="007E0C22" w:rsidRPr="001033DD" w:rsidRDefault="007E0C22" w:rsidP="007E0C22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коллективного творчества;</w:t>
      </w:r>
    </w:p>
    <w:p w:rsidR="007E0C22" w:rsidRPr="001033DD" w:rsidRDefault="007E0C22" w:rsidP="007E0C22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сценического движения.</w:t>
      </w:r>
    </w:p>
    <w:p w:rsidR="007E0C22" w:rsidRPr="001033DD" w:rsidRDefault="007E0C22" w:rsidP="007E0C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Имеют понятия:</w:t>
      </w:r>
    </w:p>
    <w:p w:rsidR="007E0C22" w:rsidRPr="001033DD" w:rsidRDefault="007E0C22" w:rsidP="007E0C22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элементарных технических средствах сцены;</w:t>
      </w:r>
    </w:p>
    <w:p w:rsidR="007E0C22" w:rsidRPr="001033DD" w:rsidRDefault="007E0C22" w:rsidP="007E0C22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оформлении сцены;</w:t>
      </w:r>
    </w:p>
    <w:p w:rsidR="007E0C22" w:rsidRPr="001033DD" w:rsidRDefault="007E0C22" w:rsidP="007E0C22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нормах поведения на сцене и в зрительном зале.</w:t>
      </w:r>
    </w:p>
    <w:p w:rsidR="007E0C22" w:rsidRPr="001033DD" w:rsidRDefault="007E0C22" w:rsidP="007E0C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 же избавляются от излишней стеснительности, боязни общества, комплекса «взгляда со стороны», приобретают общительность, открытость, бережное отношение к окружающему миру, ответственность перед коллективом.</w:t>
      </w:r>
    </w:p>
    <w:p w:rsidR="007E0C22" w:rsidRPr="001033DD" w:rsidRDefault="007E0C22" w:rsidP="007E0C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работы по данной программе  </w:t>
      </w:r>
      <w:r w:rsidRPr="009A7A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учащиеся  2-го года обучения</w:t>
      </w:r>
    </w:p>
    <w:p w:rsidR="007E0C22" w:rsidRPr="001033DD" w:rsidRDefault="007E0C22" w:rsidP="007E0C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должны знать:</w:t>
      </w:r>
    </w:p>
    <w:p w:rsidR="007E0C22" w:rsidRPr="001033DD" w:rsidRDefault="007E0C22" w:rsidP="007E0C22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виды игровых программ;</w:t>
      </w:r>
    </w:p>
    <w:p w:rsidR="007E0C22" w:rsidRPr="001033DD" w:rsidRDefault="007E0C22" w:rsidP="007E0C22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методику подбора игр; </w:t>
      </w:r>
    </w:p>
    <w:p w:rsidR="007E0C22" w:rsidRPr="001033DD" w:rsidRDefault="007E0C22" w:rsidP="007E0C22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«эстрада»;</w:t>
      </w:r>
    </w:p>
    <w:p w:rsidR="007E0C22" w:rsidRPr="001033DD" w:rsidRDefault="007E0C22" w:rsidP="007E0C22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элементы хореографии;</w:t>
      </w:r>
    </w:p>
    <w:p w:rsidR="007E0C22" w:rsidRPr="001033DD" w:rsidRDefault="007E0C22" w:rsidP="007E0C22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словесное действие,</w:t>
      </w:r>
    </w:p>
    <w:p w:rsidR="007E0C22" w:rsidRPr="001033DD" w:rsidRDefault="007E0C22" w:rsidP="007E0C22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сценарий и сценарная драматургия;</w:t>
      </w:r>
    </w:p>
    <w:p w:rsidR="007E0C22" w:rsidRPr="001033DD" w:rsidRDefault="007E0C22" w:rsidP="007E0C22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грим, историю возникновения грима;</w:t>
      </w:r>
    </w:p>
    <w:p w:rsidR="007E0C22" w:rsidRPr="001033DD" w:rsidRDefault="007E0C22" w:rsidP="007E0C22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сценическая задача;</w:t>
      </w:r>
    </w:p>
    <w:p w:rsidR="007E0C22" w:rsidRPr="001033DD" w:rsidRDefault="007E0C22" w:rsidP="007E0C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должны уметь:</w:t>
      </w:r>
    </w:p>
    <w:p w:rsidR="007E0C22" w:rsidRPr="001033DD" w:rsidRDefault="007E0C22" w:rsidP="007E0C22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разработать и провести игровую программу разного вида для младших школьников;</w:t>
      </w:r>
    </w:p>
    <w:p w:rsidR="007E0C22" w:rsidRPr="001033DD" w:rsidRDefault="007E0C22" w:rsidP="007E0C22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владеть своим телом;</w:t>
      </w:r>
    </w:p>
    <w:p w:rsidR="007E0C22" w:rsidRPr="001033DD" w:rsidRDefault="007E0C22" w:rsidP="007E0C22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подобрать музыкальное сопровождение и провести массово-игровой танец;</w:t>
      </w:r>
    </w:p>
    <w:p w:rsidR="007E0C22" w:rsidRPr="001033DD" w:rsidRDefault="007E0C22" w:rsidP="007E0C22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сценарный план;</w:t>
      </w:r>
    </w:p>
    <w:p w:rsidR="007E0C22" w:rsidRPr="001033DD" w:rsidRDefault="007E0C22" w:rsidP="007E0C22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накладывать сказочный грим;</w:t>
      </w:r>
    </w:p>
    <w:p w:rsidR="007E0C22" w:rsidRPr="001033DD" w:rsidRDefault="007E0C22" w:rsidP="007E0C22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раскрывать сценический образ посредством движения.</w:t>
      </w:r>
    </w:p>
    <w:p w:rsidR="007E0C22" w:rsidRPr="001033DD" w:rsidRDefault="007E0C22" w:rsidP="007E0C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Приобретают навыки:</w:t>
      </w:r>
    </w:p>
    <w:p w:rsidR="007E0C22" w:rsidRPr="001033DD" w:rsidRDefault="007E0C22" w:rsidP="007E0C22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мастерства ведущего;</w:t>
      </w:r>
    </w:p>
    <w:p w:rsidR="007E0C22" w:rsidRPr="001033DD" w:rsidRDefault="007E0C22" w:rsidP="007E0C22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коллективного творчества,</w:t>
      </w:r>
    </w:p>
    <w:p w:rsidR="007E0C22" w:rsidRPr="001033DD" w:rsidRDefault="007E0C22" w:rsidP="007E0C22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танцевального мастерства;</w:t>
      </w:r>
    </w:p>
    <w:p w:rsidR="007E0C22" w:rsidRPr="001033DD" w:rsidRDefault="007E0C22" w:rsidP="007E0C22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гримерного мастерства;</w:t>
      </w:r>
    </w:p>
    <w:p w:rsidR="007E0C22" w:rsidRPr="001033DD" w:rsidRDefault="007E0C22" w:rsidP="007E0C22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двигательные </w:t>
      </w: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навыки.</w:t>
      </w:r>
    </w:p>
    <w:p w:rsidR="007E0C22" w:rsidRPr="001033DD" w:rsidRDefault="007E0C22" w:rsidP="007E0C2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По окончании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  курса обучения у </w:t>
      </w:r>
      <w:r>
        <w:rPr>
          <w:rFonts w:ascii="Times New Roman" w:eastAsia="Calibri" w:hAnsi="Times New Roman" w:cs="Times New Roman"/>
          <w:sz w:val="28"/>
          <w:szCs w:val="28"/>
        </w:rPr>
        <w:t>учащихся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должно быть сформировано умение  самоопределяться (делать выбор); проявлять инициативу в организации праздников, игровых программ, концертов, спектаклей и других форм театральной деятельности;  быть неравнодушным по отношению к людям, миру искусства и природы. </w:t>
      </w:r>
    </w:p>
    <w:p w:rsidR="007E0C22" w:rsidRDefault="007E0C22" w:rsidP="007E0C22">
      <w:pPr>
        <w:shd w:val="clear" w:color="auto" w:fill="FFFB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5504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 конце освоения программы у учащихся должны быть сформированы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следующие универсальные учебные действия:</w:t>
      </w:r>
    </w:p>
    <w:p w:rsidR="007E0C22" w:rsidRPr="009A7AB5" w:rsidRDefault="007E0C22" w:rsidP="007E0C22">
      <w:pPr>
        <w:shd w:val="clear" w:color="auto" w:fill="FFFB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- </w:t>
      </w:r>
      <w:r w:rsidRPr="009A7AB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личностные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/>
          <w:color w:val="000000"/>
          <w:sz w:val="28"/>
          <w:szCs w:val="28"/>
        </w:rPr>
        <w:t>у</w:t>
      </w:r>
      <w:r w:rsidRPr="00955049">
        <w:rPr>
          <w:rFonts w:ascii="Times New Roman" w:eastAsia="Times New Roman" w:hAnsi="Times New Roman"/>
          <w:color w:val="000000"/>
          <w:sz w:val="28"/>
          <w:szCs w:val="28"/>
        </w:rPr>
        <w:t>чащийся осознает смысл учения и понимает личную ответственность за будущий результат;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955049">
        <w:rPr>
          <w:rFonts w:ascii="Times New Roman" w:eastAsia="Times New Roman" w:hAnsi="Times New Roman"/>
          <w:color w:val="000000"/>
          <w:sz w:val="28"/>
          <w:szCs w:val="28"/>
        </w:rPr>
        <w:t>умеет делать нравственный выбор;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955049">
        <w:rPr>
          <w:rFonts w:ascii="Times New Roman" w:eastAsia="Times New Roman" w:hAnsi="Times New Roman"/>
          <w:color w:val="000000"/>
          <w:sz w:val="28"/>
          <w:szCs w:val="28"/>
        </w:rPr>
        <w:t>способен к волевому усилию;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у</w:t>
      </w:r>
      <w:r w:rsidRPr="00955049">
        <w:rPr>
          <w:rFonts w:ascii="Times New Roman" w:eastAsia="Times New Roman" w:hAnsi="Times New Roman"/>
          <w:color w:val="000000"/>
          <w:sz w:val="28"/>
          <w:szCs w:val="28"/>
        </w:rPr>
        <w:t xml:space="preserve"> учащегося  развита рефлексия;</w:t>
      </w:r>
      <w:r>
        <w:rPr>
          <w:rFonts w:ascii="Times New Roman" w:eastAsia="Times New Roman" w:hAnsi="Times New Roman"/>
          <w:sz w:val="28"/>
          <w:szCs w:val="28"/>
        </w:rPr>
        <w:t xml:space="preserve"> он </w:t>
      </w:r>
      <w:r w:rsidRPr="00955049">
        <w:rPr>
          <w:rFonts w:ascii="Times New Roman" w:eastAsia="Times New Roman" w:hAnsi="Times New Roman"/>
          <w:color w:val="000000"/>
          <w:sz w:val="28"/>
          <w:szCs w:val="28"/>
        </w:rPr>
        <w:t xml:space="preserve">умеет адекватно реагировать на </w:t>
      </w:r>
      <w:proofErr w:type="gramStart"/>
      <w:r w:rsidRPr="00955049">
        <w:rPr>
          <w:rFonts w:ascii="Times New Roman" w:eastAsia="Times New Roman" w:hAnsi="Times New Roman"/>
          <w:color w:val="000000"/>
          <w:sz w:val="28"/>
          <w:szCs w:val="28"/>
        </w:rPr>
        <w:t>трудности</w:t>
      </w:r>
      <w:proofErr w:type="gramEnd"/>
      <w:r w:rsidRPr="00955049">
        <w:rPr>
          <w:rFonts w:ascii="Times New Roman" w:eastAsia="Times New Roman" w:hAnsi="Times New Roman"/>
          <w:color w:val="000000"/>
          <w:sz w:val="28"/>
          <w:szCs w:val="28"/>
        </w:rPr>
        <w:t xml:space="preserve"> и не боится сделать ошибку.</w:t>
      </w:r>
    </w:p>
    <w:p w:rsidR="007E0C22" w:rsidRPr="00955049" w:rsidRDefault="007E0C22" w:rsidP="007E0C2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- </w:t>
      </w:r>
      <w:r w:rsidRPr="009A7AB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регулятивные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:</w:t>
      </w:r>
      <w:r>
        <w:rPr>
          <w:rFonts w:ascii="Times New Roman" w:eastAsia="Times New Roman" w:hAnsi="Times New Roman"/>
          <w:sz w:val="28"/>
          <w:szCs w:val="28"/>
        </w:rPr>
        <w:t xml:space="preserve"> у</w:t>
      </w:r>
      <w:r w:rsidRPr="00955049">
        <w:rPr>
          <w:rFonts w:ascii="Times New Roman" w:eastAsia="Times New Roman" w:hAnsi="Times New Roman"/>
          <w:sz w:val="28"/>
          <w:szCs w:val="28"/>
        </w:rPr>
        <w:t>чащийся умеет составлять план действий;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955049">
        <w:rPr>
          <w:rFonts w:ascii="Times New Roman" w:eastAsia="Times New Roman" w:hAnsi="Times New Roman"/>
          <w:sz w:val="28"/>
          <w:szCs w:val="28"/>
        </w:rPr>
        <w:t>осознает то, что уже освоено и что еще подлежит усвоению, а также качество и уровень усвоения;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955049">
        <w:rPr>
          <w:rFonts w:ascii="Times New Roman" w:eastAsia="Times New Roman" w:hAnsi="Times New Roman"/>
          <w:sz w:val="28"/>
          <w:szCs w:val="28"/>
        </w:rPr>
        <w:t>определяет последовательность действий.</w:t>
      </w:r>
    </w:p>
    <w:p w:rsidR="007E0C22" w:rsidRDefault="007E0C22" w:rsidP="007E0C22">
      <w:pPr>
        <w:shd w:val="clear" w:color="auto" w:fill="FFFBFF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9A7AB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- познавательные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/>
          <w:sz w:val="28"/>
          <w:szCs w:val="28"/>
        </w:rPr>
        <w:t>у</w:t>
      </w:r>
      <w:r w:rsidRPr="00955049">
        <w:rPr>
          <w:rFonts w:ascii="Times New Roman" w:eastAsia="Times New Roman" w:hAnsi="Times New Roman"/>
          <w:sz w:val="28"/>
          <w:szCs w:val="28"/>
        </w:rPr>
        <w:t>чащийся умеет слушать и слышать;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955049">
        <w:rPr>
          <w:rFonts w:ascii="Times New Roman" w:eastAsia="Times New Roman" w:hAnsi="Times New Roman"/>
          <w:sz w:val="28"/>
          <w:szCs w:val="28"/>
        </w:rPr>
        <w:t>выражать свои мысли, строить высказывание в соответствие с задачами коммуникации;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955049">
        <w:rPr>
          <w:rFonts w:ascii="Times New Roman" w:eastAsia="Times New Roman" w:hAnsi="Times New Roman"/>
          <w:sz w:val="28"/>
          <w:szCs w:val="28"/>
        </w:rPr>
        <w:t>умеет выбирать наиболее подходящий способ решения проблемы, исходя из ситуации;</w:t>
      </w:r>
    </w:p>
    <w:p w:rsidR="007E0C22" w:rsidRPr="009A7AB5" w:rsidRDefault="007E0C22" w:rsidP="007E0C22">
      <w:pPr>
        <w:shd w:val="clear" w:color="auto" w:fill="FFFBFF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- к</w:t>
      </w:r>
      <w:r w:rsidRPr="009A7AB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оммуникативные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/>
          <w:sz w:val="28"/>
          <w:szCs w:val="28"/>
        </w:rPr>
        <w:t>у</w:t>
      </w:r>
      <w:r w:rsidRPr="00955049">
        <w:rPr>
          <w:rFonts w:ascii="Times New Roman" w:eastAsia="Times New Roman" w:hAnsi="Times New Roman"/>
          <w:sz w:val="28"/>
          <w:szCs w:val="28"/>
        </w:rPr>
        <w:t>чащийся умеет вступать в диалог;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955049">
        <w:rPr>
          <w:rFonts w:ascii="Times New Roman" w:eastAsia="Times New Roman" w:hAnsi="Times New Roman"/>
          <w:sz w:val="28"/>
          <w:szCs w:val="28"/>
        </w:rPr>
        <w:t>может сотрудничать с другими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955049">
        <w:rPr>
          <w:rFonts w:ascii="Times New Roman" w:eastAsia="Times New Roman" w:hAnsi="Times New Roman"/>
          <w:sz w:val="28"/>
          <w:szCs w:val="28"/>
        </w:rPr>
        <w:t>людьми;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955049">
        <w:rPr>
          <w:rFonts w:ascii="Times New Roman" w:eastAsia="Times New Roman" w:hAnsi="Times New Roman"/>
          <w:sz w:val="28"/>
          <w:szCs w:val="28"/>
        </w:rPr>
        <w:t>может отслеживать действия партнера;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955049">
        <w:rPr>
          <w:rFonts w:ascii="Times New Roman" w:eastAsia="Times New Roman" w:hAnsi="Times New Roman"/>
          <w:sz w:val="28"/>
          <w:szCs w:val="28"/>
        </w:rPr>
        <w:t xml:space="preserve">может осуществлять </w:t>
      </w:r>
      <w:proofErr w:type="gramStart"/>
      <w:r w:rsidRPr="00955049">
        <w:rPr>
          <w:rFonts w:ascii="Times New Roman" w:eastAsia="Times New Roman" w:hAnsi="Times New Roman"/>
          <w:sz w:val="28"/>
          <w:szCs w:val="28"/>
        </w:rPr>
        <w:t>продуктивное</w:t>
      </w:r>
      <w:proofErr w:type="gramEnd"/>
      <w:r w:rsidRPr="00955049">
        <w:rPr>
          <w:rFonts w:ascii="Times New Roman" w:eastAsia="Times New Roman" w:hAnsi="Times New Roman"/>
          <w:sz w:val="28"/>
          <w:szCs w:val="28"/>
        </w:rPr>
        <w:t xml:space="preserve"> взаимодействия с детьми и взрослыми;</w:t>
      </w:r>
    </w:p>
    <w:p w:rsidR="007E0C22" w:rsidRPr="003636BE" w:rsidRDefault="007E0C22" w:rsidP="007E0C2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Определение результативности реализации программы.</w:t>
      </w:r>
    </w:p>
    <w:p w:rsidR="007E0C22" w:rsidRPr="00D07862" w:rsidRDefault="007E0C22" w:rsidP="007E0C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Calibri" w:hAnsi="Times New Roman" w:cs="Times New Roman"/>
          <w:sz w:val="28"/>
          <w:szCs w:val="28"/>
          <w:lang w:eastAsia="ru-RU"/>
        </w:rPr>
        <w:t>Для  полноценной  реализации  данной  программы  используются  разные  виды  контроля:</w:t>
      </w:r>
    </w:p>
    <w:p w:rsidR="007E0C22" w:rsidRPr="001033DD" w:rsidRDefault="007E0C22" w:rsidP="007E0C2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- </w:t>
      </w:r>
      <w:proofErr w:type="gramStart"/>
      <w:r w:rsidRPr="001033DD">
        <w:rPr>
          <w:rFonts w:ascii="Times New Roman" w:eastAsia="Calibri" w:hAnsi="Times New Roman" w:cs="Times New Roman"/>
          <w:sz w:val="28"/>
          <w:szCs w:val="28"/>
          <w:lang w:eastAsia="ru-RU"/>
        </w:rPr>
        <w:t>текущий</w:t>
      </w:r>
      <w:proofErr w:type="gramEnd"/>
      <w:r w:rsidRPr="001033D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осуществляется посредством  наблюдения  за  деятельностью  ребенка  в  процессе  занятий;</w:t>
      </w:r>
    </w:p>
    <w:p w:rsidR="007E0C22" w:rsidRPr="001033DD" w:rsidRDefault="007E0C22" w:rsidP="007E0C2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- </w:t>
      </w:r>
      <w:proofErr w:type="gramStart"/>
      <w:r w:rsidRPr="001033DD">
        <w:rPr>
          <w:rFonts w:ascii="Times New Roman" w:eastAsia="Calibri" w:hAnsi="Times New Roman" w:cs="Times New Roman"/>
          <w:sz w:val="28"/>
          <w:szCs w:val="28"/>
          <w:lang w:eastAsia="ru-RU"/>
        </w:rPr>
        <w:t>промежуточный</w:t>
      </w:r>
      <w:proofErr w:type="gramEnd"/>
      <w:r w:rsidRPr="001033D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праздники, соревнования, занятия-зачеты, конкурсы.</w:t>
      </w:r>
    </w:p>
    <w:p w:rsidR="007E0C22" w:rsidRPr="001033DD" w:rsidRDefault="007E0C22" w:rsidP="007E0C2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1033DD">
        <w:rPr>
          <w:rFonts w:ascii="Times New Roman" w:eastAsia="Calibri" w:hAnsi="Times New Roman" w:cs="Times New Roman"/>
          <w:sz w:val="28"/>
          <w:szCs w:val="28"/>
          <w:lang w:eastAsia="ru-RU"/>
        </w:rPr>
        <w:t>итоговый</w:t>
      </w:r>
      <w:proofErr w:type="gramEnd"/>
      <w:r w:rsidRPr="001033D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открытие занятия, спектакли, выступления, фестивали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Pr="001033D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Мероприятия и праздники, проводимые в коллективе, являются промежуточными этапами контроля  над развитием каждого ребенка, раскрытием его творческих и духовных устремлений. Творческие задания, вытекающие из содержания занятия, дают возможность текущего контроля. При анализе уровня усвоения программного материала воспитанниками педагог использует карты достижений обучающихся, где усвоение программного материала и развитие других качеств ребенка определяется по трем уровням: </w:t>
      </w:r>
    </w:p>
    <w:p w:rsidR="007E0C22" w:rsidRPr="001033DD" w:rsidRDefault="007E0C22" w:rsidP="007E0C2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Calibri" w:hAnsi="Times New Roman" w:cs="Times New Roman"/>
          <w:sz w:val="28"/>
          <w:szCs w:val="28"/>
          <w:lang w:eastAsia="ru-RU"/>
        </w:rPr>
        <w:t>- максимальный - программный материал усвоен полностью, воспитанник имеет высокие достижения (победитель международных, всероссийских, областных конкурсов);</w:t>
      </w:r>
    </w:p>
    <w:p w:rsidR="007E0C22" w:rsidRPr="001033DD" w:rsidRDefault="007E0C22" w:rsidP="007E0C2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1033DD">
        <w:rPr>
          <w:rFonts w:ascii="Times New Roman" w:eastAsia="Calibri" w:hAnsi="Times New Roman" w:cs="Times New Roman"/>
          <w:sz w:val="28"/>
          <w:szCs w:val="28"/>
          <w:lang w:eastAsia="ru-RU"/>
        </w:rPr>
        <w:t>средний</w:t>
      </w:r>
      <w:proofErr w:type="gramEnd"/>
      <w:r w:rsidRPr="001033D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усвоение программы в полном объеме, при наличии несущественных ошибок, участвует в мероприятиях на уровне Центра развития творчества;</w:t>
      </w:r>
    </w:p>
    <w:p w:rsidR="007E0C22" w:rsidRDefault="007E0C22" w:rsidP="007E0C2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- </w:t>
      </w:r>
      <w:proofErr w:type="gramStart"/>
      <w:r w:rsidRPr="001033DD">
        <w:rPr>
          <w:rFonts w:ascii="Times New Roman" w:eastAsia="Calibri" w:hAnsi="Times New Roman" w:cs="Times New Roman"/>
          <w:sz w:val="28"/>
          <w:szCs w:val="28"/>
          <w:lang w:eastAsia="ru-RU"/>
        </w:rPr>
        <w:t>минимальный</w:t>
      </w:r>
      <w:proofErr w:type="gramEnd"/>
      <w:r w:rsidRPr="001033D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усвоение программы в неполном объеме, допускаются существенные ошибки в теоретических и практических заданиях, в мероприятиях участвует  мало, с неохотой.</w:t>
      </w:r>
    </w:p>
    <w:p w:rsidR="007E0C22" w:rsidRPr="00156C92" w:rsidRDefault="007E0C22" w:rsidP="007E0C2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56C9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Способы проверки ожидаемых результатов:</w:t>
      </w:r>
    </w:p>
    <w:p w:rsidR="007E0C22" w:rsidRPr="00735D37" w:rsidRDefault="007E0C22" w:rsidP="007E0C22">
      <w:pPr>
        <w:pStyle w:val="a8"/>
        <w:numPr>
          <w:ilvl w:val="0"/>
          <w:numId w:val="28"/>
        </w:numPr>
        <w:spacing w:before="0" w:beforeAutospacing="0" w:after="0" w:afterAutospacing="0"/>
        <w:ind w:left="0" w:firstLine="709"/>
        <w:jc w:val="both"/>
        <w:rPr>
          <w:rFonts w:ascii="Tahoma" w:hAnsi="Tahoma" w:cs="Tahoma"/>
          <w:color w:val="000000"/>
          <w:sz w:val="28"/>
          <w:szCs w:val="28"/>
        </w:rPr>
      </w:pPr>
      <w:r w:rsidRPr="00735D37">
        <w:rPr>
          <w:color w:val="000000"/>
          <w:sz w:val="28"/>
          <w:szCs w:val="28"/>
        </w:rPr>
        <w:t>Анализ подготовки и проведения мероприятия.</w:t>
      </w:r>
    </w:p>
    <w:p w:rsidR="007E0C22" w:rsidRPr="00735D37" w:rsidRDefault="007E0C22" w:rsidP="007E0C22">
      <w:pPr>
        <w:pStyle w:val="a8"/>
        <w:numPr>
          <w:ilvl w:val="0"/>
          <w:numId w:val="28"/>
        </w:numPr>
        <w:spacing w:before="0" w:beforeAutospacing="0" w:after="0" w:afterAutospacing="0"/>
        <w:ind w:left="0" w:firstLine="709"/>
        <w:jc w:val="both"/>
        <w:rPr>
          <w:rFonts w:ascii="Tahoma" w:hAnsi="Tahoma" w:cs="Tahoma"/>
          <w:color w:val="000000"/>
          <w:sz w:val="28"/>
          <w:szCs w:val="28"/>
        </w:rPr>
      </w:pPr>
      <w:r w:rsidRPr="00735D37">
        <w:rPr>
          <w:color w:val="000000"/>
          <w:sz w:val="28"/>
          <w:szCs w:val="28"/>
        </w:rPr>
        <w:t>Мониторинг удовлетворённости учащихся участием в мероприятии.</w:t>
      </w:r>
    </w:p>
    <w:p w:rsidR="007E0C22" w:rsidRPr="00735D37" w:rsidRDefault="007E0C22" w:rsidP="007E0C22">
      <w:pPr>
        <w:pStyle w:val="a8"/>
        <w:numPr>
          <w:ilvl w:val="0"/>
          <w:numId w:val="28"/>
        </w:numPr>
        <w:spacing w:before="0" w:beforeAutospacing="0" w:after="0" w:afterAutospacing="0"/>
        <w:ind w:left="0" w:firstLine="709"/>
        <w:jc w:val="both"/>
        <w:rPr>
          <w:rFonts w:ascii="Tahoma" w:hAnsi="Tahoma" w:cs="Tahoma"/>
          <w:color w:val="000000"/>
          <w:sz w:val="28"/>
          <w:szCs w:val="28"/>
        </w:rPr>
      </w:pPr>
      <w:r w:rsidRPr="00735D37">
        <w:rPr>
          <w:color w:val="000000"/>
          <w:sz w:val="28"/>
          <w:szCs w:val="28"/>
        </w:rPr>
        <w:t>Диагностика эмоционального фона в начале и в конце мероприятия (беседа, отзывы, наблюдение, анкетирование).</w:t>
      </w:r>
    </w:p>
    <w:p w:rsidR="007E0C22" w:rsidRPr="00735D37" w:rsidRDefault="007E0C22" w:rsidP="007E0C22">
      <w:pPr>
        <w:pStyle w:val="a8"/>
        <w:numPr>
          <w:ilvl w:val="0"/>
          <w:numId w:val="28"/>
        </w:numPr>
        <w:spacing w:before="0" w:beforeAutospacing="0" w:after="0" w:afterAutospacing="0"/>
        <w:ind w:left="0" w:firstLine="709"/>
        <w:jc w:val="both"/>
        <w:rPr>
          <w:rFonts w:ascii="Tahoma" w:hAnsi="Tahoma" w:cs="Tahoma"/>
          <w:color w:val="000000"/>
          <w:sz w:val="28"/>
          <w:szCs w:val="28"/>
        </w:rPr>
      </w:pPr>
      <w:r w:rsidRPr="00735D37">
        <w:rPr>
          <w:color w:val="000000"/>
          <w:sz w:val="28"/>
          <w:szCs w:val="28"/>
        </w:rPr>
        <w:t>Количественные показатели (количество проведённых мероприятий, охват участников мероприятий, охват зрителей).</w:t>
      </w:r>
    </w:p>
    <w:p w:rsidR="007E0C22" w:rsidRPr="00735D37" w:rsidRDefault="007E0C22" w:rsidP="007E0C22">
      <w:pPr>
        <w:pStyle w:val="a8"/>
        <w:numPr>
          <w:ilvl w:val="0"/>
          <w:numId w:val="28"/>
        </w:numPr>
        <w:spacing w:before="0" w:beforeAutospacing="0" w:after="0" w:afterAutospacing="0"/>
        <w:ind w:left="0" w:firstLine="709"/>
        <w:jc w:val="both"/>
        <w:rPr>
          <w:rFonts w:ascii="Tahoma" w:hAnsi="Tahoma" w:cs="Tahoma"/>
          <w:color w:val="000000"/>
          <w:sz w:val="28"/>
          <w:szCs w:val="28"/>
        </w:rPr>
      </w:pPr>
      <w:r w:rsidRPr="00735D37">
        <w:rPr>
          <w:color w:val="000000"/>
          <w:sz w:val="28"/>
          <w:szCs w:val="28"/>
        </w:rPr>
        <w:t>Социальные п</w:t>
      </w:r>
      <w:r>
        <w:rPr>
          <w:color w:val="000000"/>
          <w:sz w:val="28"/>
          <w:szCs w:val="28"/>
        </w:rPr>
        <w:t>оказатели (заинтересованность уча</w:t>
      </w:r>
      <w:r w:rsidRPr="00735D37">
        <w:rPr>
          <w:color w:val="000000"/>
          <w:sz w:val="28"/>
          <w:szCs w:val="28"/>
        </w:rPr>
        <w:t>щихся).</w:t>
      </w:r>
    </w:p>
    <w:p w:rsidR="007E0C22" w:rsidRPr="00735D37" w:rsidRDefault="007E0C22" w:rsidP="007E0C22">
      <w:pPr>
        <w:pStyle w:val="a8"/>
        <w:numPr>
          <w:ilvl w:val="0"/>
          <w:numId w:val="28"/>
        </w:numPr>
        <w:spacing w:before="0" w:beforeAutospacing="0" w:after="0" w:afterAutospacing="0"/>
        <w:ind w:left="0" w:firstLine="709"/>
        <w:jc w:val="both"/>
        <w:rPr>
          <w:rFonts w:ascii="Tahoma" w:hAnsi="Tahoma" w:cs="Tahoma"/>
          <w:color w:val="000000"/>
          <w:sz w:val="28"/>
          <w:szCs w:val="28"/>
        </w:rPr>
      </w:pPr>
      <w:r w:rsidRPr="00735D37">
        <w:rPr>
          <w:color w:val="000000"/>
          <w:sz w:val="28"/>
          <w:szCs w:val="28"/>
        </w:rPr>
        <w:t>Учёт запроса проводимых традиционных мероприятий.</w:t>
      </w:r>
    </w:p>
    <w:p w:rsidR="007E0C22" w:rsidRPr="00735D37" w:rsidRDefault="007E0C22" w:rsidP="007E0C22">
      <w:pPr>
        <w:spacing w:after="0" w:line="240" w:lineRule="auto"/>
        <w:ind w:firstLine="709"/>
        <w:jc w:val="both"/>
        <w:rPr>
          <w:rFonts w:ascii="Tahoma" w:hAnsi="Tahoma" w:cs="Tahoma"/>
          <w:color w:val="000000"/>
          <w:sz w:val="28"/>
          <w:szCs w:val="28"/>
        </w:rPr>
      </w:pPr>
      <w:r w:rsidRPr="001033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Формой итогового контроля</w:t>
      </w: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каждой дисциплине является творческий зачет.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собое внимание в ходе освоения п</w:t>
      </w: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рограммы уделяется практической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деятельности, то есть участию уча</w:t>
      </w: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 в организации, подготовке и проведении массовых мероприятий для детей и юношества Центра развития творчества и города Губкина.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Помимо этого в ШОД проводятся мероприятия, направленные на развитие и сплочение детского коллектива, укрепление его традиций, установление творческих связей с профильными коллективами других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учреждений досуга  города и области. Учащиеся </w:t>
      </w: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Школы участвуют в конкурсах и фестивалях организаторов досуга, что, безусловно, способствует их самоутверждению и самореализации.</w:t>
      </w:r>
    </w:p>
    <w:p w:rsidR="007E0C22" w:rsidRDefault="007E0C22" w:rsidP="007E0C22"/>
    <w:p w:rsidR="00676405" w:rsidRDefault="00676405" w:rsidP="00156C92">
      <w:pPr>
        <w:shd w:val="clear" w:color="auto" w:fill="FFFFFF"/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E0C22" w:rsidRDefault="007E0C22" w:rsidP="00156C92">
      <w:pPr>
        <w:shd w:val="clear" w:color="auto" w:fill="FFFFFF"/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76405" w:rsidRDefault="00676405" w:rsidP="00A676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76405" w:rsidRDefault="00676405" w:rsidP="00A676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636BE" w:rsidRDefault="003636BE" w:rsidP="00A676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636BE" w:rsidRDefault="003636BE" w:rsidP="00A676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636BE" w:rsidRDefault="003636BE" w:rsidP="00A676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636BE" w:rsidRDefault="003636BE" w:rsidP="00A676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636BE" w:rsidRDefault="003636BE" w:rsidP="00A676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636BE" w:rsidRDefault="003636BE" w:rsidP="00A676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636BE" w:rsidRDefault="003636BE" w:rsidP="00A676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636BE" w:rsidRDefault="003636BE" w:rsidP="00A676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636BE" w:rsidRDefault="003636BE" w:rsidP="00A676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636BE" w:rsidRDefault="003636BE" w:rsidP="00A676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636BE" w:rsidRDefault="003636BE" w:rsidP="00A676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636BE" w:rsidRDefault="003636BE" w:rsidP="00A676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636BE" w:rsidRDefault="003636BE" w:rsidP="00A676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636BE" w:rsidRDefault="003636BE" w:rsidP="00A676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E0C22" w:rsidRDefault="007E0C22" w:rsidP="007E0C22">
      <w:pPr>
        <w:shd w:val="clear" w:color="auto" w:fill="FFFFFF"/>
        <w:tabs>
          <w:tab w:val="left" w:pos="385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1033DD" w:rsidRPr="001033DD" w:rsidRDefault="005C5D89" w:rsidP="00A676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 xml:space="preserve">                                                  </w:t>
      </w:r>
      <w:r w:rsidR="001033DD" w:rsidRPr="001033D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УЧЕБНЫЙ ПЛАН</w:t>
      </w:r>
    </w:p>
    <w:p w:rsidR="001033DD" w:rsidRPr="001033DD" w:rsidRDefault="001033DD" w:rsidP="00A676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a4"/>
        <w:tblW w:w="9408" w:type="dxa"/>
        <w:tblLook w:val="04A0" w:firstRow="1" w:lastRow="0" w:firstColumn="1" w:lastColumn="0" w:noHBand="0" w:noVBand="1"/>
      </w:tblPr>
      <w:tblGrid>
        <w:gridCol w:w="675"/>
        <w:gridCol w:w="3018"/>
        <w:gridCol w:w="1802"/>
        <w:gridCol w:w="1843"/>
        <w:gridCol w:w="2070"/>
      </w:tblGrid>
      <w:tr w:rsidR="00415F39" w:rsidRPr="001033DD" w:rsidTr="007E0C22">
        <w:trPr>
          <w:trHeight w:val="49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39" w:rsidRPr="001033DD" w:rsidRDefault="00415F39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415F39" w:rsidRPr="001033DD" w:rsidRDefault="00415F39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39" w:rsidRPr="001033DD" w:rsidRDefault="00415F39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415F39" w:rsidRPr="001033DD" w:rsidRDefault="00415F39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Название раздела</w:t>
            </w:r>
          </w:p>
        </w:tc>
        <w:tc>
          <w:tcPr>
            <w:tcW w:w="3645" w:type="dxa"/>
            <w:gridSpan w:val="2"/>
            <w:shd w:val="clear" w:color="auto" w:fill="auto"/>
          </w:tcPr>
          <w:p w:rsidR="00415F39" w:rsidRPr="00496929" w:rsidRDefault="00415F39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Количество часов</w:t>
            </w:r>
          </w:p>
        </w:tc>
        <w:tc>
          <w:tcPr>
            <w:tcW w:w="2070" w:type="dxa"/>
            <w:vMerge w:val="restart"/>
            <w:shd w:val="clear" w:color="auto" w:fill="auto"/>
          </w:tcPr>
          <w:p w:rsidR="00415F39" w:rsidRDefault="00415F39" w:rsidP="00A676FE">
            <w:pPr>
              <w:jc w:val="both"/>
            </w:pPr>
          </w:p>
          <w:p w:rsidR="00415F39" w:rsidRPr="00415F39" w:rsidRDefault="00415F39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15F39">
              <w:rPr>
                <w:rFonts w:ascii="Times New Roman" w:hAnsi="Times New Roman"/>
                <w:b/>
                <w:sz w:val="28"/>
                <w:szCs w:val="28"/>
              </w:rPr>
              <w:t>Формы аттестации</w:t>
            </w:r>
            <w:r w:rsidR="004F484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/</w:t>
            </w:r>
            <w:r w:rsidRPr="00415F39">
              <w:rPr>
                <w:rFonts w:ascii="Times New Roman" w:hAnsi="Times New Roman"/>
                <w:b/>
                <w:sz w:val="28"/>
                <w:szCs w:val="28"/>
              </w:rPr>
              <w:t xml:space="preserve"> контроля</w:t>
            </w:r>
          </w:p>
        </w:tc>
      </w:tr>
      <w:tr w:rsidR="00415F39" w:rsidRPr="001033DD" w:rsidTr="007E0C22">
        <w:trPr>
          <w:trHeight w:val="882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F39" w:rsidRPr="001033DD" w:rsidRDefault="00415F39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F39" w:rsidRPr="001033DD" w:rsidRDefault="00415F39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39" w:rsidRPr="001033DD" w:rsidRDefault="00415F39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415F39" w:rsidRPr="001033DD" w:rsidRDefault="00415F39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39" w:rsidRPr="001033DD" w:rsidRDefault="00415F39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415F39" w:rsidRPr="001033DD" w:rsidRDefault="00415F39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 год</w:t>
            </w:r>
          </w:p>
        </w:tc>
        <w:tc>
          <w:tcPr>
            <w:tcW w:w="2070" w:type="dxa"/>
            <w:vMerge/>
            <w:shd w:val="clear" w:color="auto" w:fill="auto"/>
          </w:tcPr>
          <w:p w:rsidR="00415F39" w:rsidRPr="001033DD" w:rsidRDefault="00415F39" w:rsidP="00A676FE">
            <w:pPr>
              <w:jc w:val="both"/>
            </w:pPr>
          </w:p>
        </w:tc>
      </w:tr>
      <w:tr w:rsidR="00415F39" w:rsidRPr="001033DD" w:rsidTr="007E0C22">
        <w:trPr>
          <w:trHeight w:val="15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F39" w:rsidRPr="001033DD" w:rsidRDefault="00415F39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415F39" w:rsidRPr="001033DD" w:rsidRDefault="00415F39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1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39" w:rsidRPr="001033DD" w:rsidRDefault="00415F39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415F39" w:rsidRPr="001033DD" w:rsidRDefault="00415F39" w:rsidP="003636BE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Вводное занятие.</w:t>
            </w:r>
          </w:p>
          <w:p w:rsidR="00415F39" w:rsidRPr="001033DD" w:rsidRDefault="00415F39" w:rsidP="003636BE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Введение в образовательную программу.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39" w:rsidRPr="001033DD" w:rsidRDefault="00415F39" w:rsidP="00A676FE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15F39" w:rsidRPr="001033DD" w:rsidRDefault="00415F39" w:rsidP="00A676FE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33DD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39" w:rsidRPr="001033DD" w:rsidRDefault="00415F39" w:rsidP="00A676FE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15F39" w:rsidRPr="001033DD" w:rsidRDefault="00415F39" w:rsidP="00A676FE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33DD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70" w:type="dxa"/>
            <w:shd w:val="clear" w:color="auto" w:fill="auto"/>
          </w:tcPr>
          <w:p w:rsidR="004F4846" w:rsidRDefault="004F484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15F39" w:rsidRPr="004F4846" w:rsidRDefault="00415F39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4846">
              <w:rPr>
                <w:rFonts w:ascii="Times New Roman" w:hAnsi="Times New Roman"/>
                <w:sz w:val="28"/>
                <w:szCs w:val="28"/>
              </w:rPr>
              <w:t>Викт</w:t>
            </w:r>
            <w:r w:rsidR="004F4846" w:rsidRPr="004F4846">
              <w:rPr>
                <w:rFonts w:ascii="Times New Roman" w:hAnsi="Times New Roman"/>
                <w:sz w:val="28"/>
                <w:szCs w:val="28"/>
              </w:rPr>
              <w:t>о</w:t>
            </w:r>
            <w:r w:rsidRPr="004F4846">
              <w:rPr>
                <w:rFonts w:ascii="Times New Roman" w:hAnsi="Times New Roman"/>
                <w:sz w:val="28"/>
                <w:szCs w:val="28"/>
              </w:rPr>
              <w:t>рина. Тематические загадки.</w:t>
            </w:r>
          </w:p>
          <w:p w:rsidR="004F4846" w:rsidRPr="004F4846" w:rsidRDefault="004F484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F4846" w:rsidRPr="001033DD" w:rsidRDefault="004F4846" w:rsidP="00A676FE">
            <w:pPr>
              <w:jc w:val="both"/>
            </w:pPr>
            <w:r w:rsidRPr="004F4846">
              <w:rPr>
                <w:rFonts w:ascii="Times New Roman" w:hAnsi="Times New Roman"/>
                <w:sz w:val="28"/>
                <w:szCs w:val="28"/>
              </w:rPr>
              <w:t>Игровая программа.</w:t>
            </w:r>
          </w:p>
        </w:tc>
      </w:tr>
      <w:tr w:rsidR="00415F39" w:rsidRPr="001033DD" w:rsidTr="007E0C22">
        <w:trPr>
          <w:trHeight w:val="91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39" w:rsidRPr="001033DD" w:rsidRDefault="00415F39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415F39" w:rsidRPr="001033DD" w:rsidRDefault="00415F39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39" w:rsidRPr="001033DD" w:rsidRDefault="00415F39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415F39" w:rsidRPr="001033DD" w:rsidRDefault="00415F39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Методика игровой деятельности.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39" w:rsidRPr="001033DD" w:rsidRDefault="00415F39" w:rsidP="00A676FE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15F39" w:rsidRPr="001033DD" w:rsidRDefault="00415F39" w:rsidP="00A676FE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33DD">
              <w:rPr>
                <w:rFonts w:ascii="Times New Roman" w:hAnsi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39" w:rsidRPr="001033DD" w:rsidRDefault="00415F39" w:rsidP="00A676FE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15F39" w:rsidRPr="001033DD" w:rsidRDefault="00415F39" w:rsidP="00A676FE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33DD">
              <w:rPr>
                <w:rFonts w:ascii="Times New Roman" w:hAnsi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2070" w:type="dxa"/>
            <w:shd w:val="clear" w:color="auto" w:fill="auto"/>
          </w:tcPr>
          <w:p w:rsidR="004F4846" w:rsidRDefault="004F484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15F39" w:rsidRPr="004F4846" w:rsidRDefault="004F484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4846">
              <w:rPr>
                <w:rFonts w:ascii="Times New Roman" w:hAnsi="Times New Roman"/>
                <w:sz w:val="28"/>
                <w:szCs w:val="28"/>
              </w:rPr>
              <w:t>Викторина.</w:t>
            </w:r>
          </w:p>
          <w:p w:rsidR="004F4846" w:rsidRPr="004F4846" w:rsidRDefault="004F484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4846">
              <w:rPr>
                <w:rFonts w:ascii="Times New Roman" w:hAnsi="Times New Roman"/>
                <w:sz w:val="28"/>
                <w:szCs w:val="28"/>
              </w:rPr>
              <w:t>Конкурсная программа.</w:t>
            </w:r>
          </w:p>
          <w:p w:rsidR="004F4846" w:rsidRPr="001033DD" w:rsidRDefault="004F4846" w:rsidP="00A676FE">
            <w:pPr>
              <w:jc w:val="both"/>
            </w:pPr>
            <w:r w:rsidRPr="004F4846">
              <w:rPr>
                <w:rFonts w:ascii="Times New Roman" w:hAnsi="Times New Roman"/>
                <w:sz w:val="28"/>
                <w:szCs w:val="28"/>
              </w:rPr>
              <w:t>Ролевая игра. Творческие задания. Кастинг.</w:t>
            </w:r>
          </w:p>
        </w:tc>
      </w:tr>
      <w:tr w:rsidR="00415F39" w:rsidRPr="001033DD" w:rsidTr="007E0C22">
        <w:trPr>
          <w:trHeight w:val="112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39" w:rsidRPr="001033DD" w:rsidRDefault="00415F39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415F39" w:rsidRPr="001033DD" w:rsidRDefault="00415F39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39" w:rsidRPr="001033DD" w:rsidRDefault="00415F39" w:rsidP="003636BE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415F39" w:rsidRPr="001033DD" w:rsidRDefault="00415F39" w:rsidP="003636BE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Основы актерского мастерства и постановки массовых мероприятий.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39" w:rsidRPr="001033DD" w:rsidRDefault="00415F39" w:rsidP="00A676FE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15F39" w:rsidRPr="001033DD" w:rsidRDefault="00415F39" w:rsidP="00A676FE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33DD">
              <w:rPr>
                <w:rFonts w:ascii="Times New Roman" w:hAnsi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39" w:rsidRPr="001033DD" w:rsidRDefault="00415F39" w:rsidP="00A676FE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15F39" w:rsidRPr="001033DD" w:rsidRDefault="00415F39" w:rsidP="00A676FE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33DD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070" w:type="dxa"/>
            <w:shd w:val="clear" w:color="auto" w:fill="auto"/>
          </w:tcPr>
          <w:p w:rsidR="004F4846" w:rsidRDefault="004F484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15F39" w:rsidRPr="004F4846" w:rsidRDefault="004F484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4846">
              <w:rPr>
                <w:rFonts w:ascii="Times New Roman" w:hAnsi="Times New Roman"/>
                <w:sz w:val="28"/>
                <w:szCs w:val="28"/>
              </w:rPr>
              <w:t>Творче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4F4846">
              <w:rPr>
                <w:rFonts w:ascii="Times New Roman" w:hAnsi="Times New Roman"/>
                <w:sz w:val="28"/>
                <w:szCs w:val="28"/>
              </w:rPr>
              <w:t>кие задания. Итоговое занятие-зачет. Показ этюдов по актерскому мастерству.</w:t>
            </w:r>
          </w:p>
        </w:tc>
      </w:tr>
      <w:tr w:rsidR="00415F39" w:rsidRPr="001033DD" w:rsidTr="007E0C22">
        <w:trPr>
          <w:trHeight w:val="91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39" w:rsidRPr="001033DD" w:rsidRDefault="00415F39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415F39" w:rsidRPr="001033DD" w:rsidRDefault="00415F39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39" w:rsidRPr="001033DD" w:rsidRDefault="00415F39" w:rsidP="003636BE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415F39" w:rsidRPr="001033DD" w:rsidRDefault="00415F39" w:rsidP="003636BE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Массово-игровой танец.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39" w:rsidRPr="001033DD" w:rsidRDefault="00415F39" w:rsidP="00A676FE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15F39" w:rsidRPr="001033DD" w:rsidRDefault="00415F39" w:rsidP="00A676FE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33DD"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39" w:rsidRPr="001033DD" w:rsidRDefault="00415F39" w:rsidP="00A676FE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15F39" w:rsidRPr="001033DD" w:rsidRDefault="00415F39" w:rsidP="00A676FE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33DD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070" w:type="dxa"/>
            <w:shd w:val="clear" w:color="auto" w:fill="auto"/>
          </w:tcPr>
          <w:p w:rsidR="00415F39" w:rsidRDefault="00415F39" w:rsidP="00A676FE">
            <w:pPr>
              <w:jc w:val="both"/>
            </w:pPr>
          </w:p>
          <w:p w:rsidR="004F4846" w:rsidRPr="004F4846" w:rsidRDefault="004F484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4846">
              <w:rPr>
                <w:rFonts w:ascii="Times New Roman" w:hAnsi="Times New Roman"/>
                <w:sz w:val="28"/>
                <w:szCs w:val="28"/>
              </w:rPr>
              <w:t>Творче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4F4846">
              <w:rPr>
                <w:rFonts w:ascii="Times New Roman" w:hAnsi="Times New Roman"/>
                <w:sz w:val="28"/>
                <w:szCs w:val="28"/>
              </w:rPr>
              <w:t xml:space="preserve">кое занятие-зачет. </w:t>
            </w:r>
          </w:p>
        </w:tc>
      </w:tr>
      <w:tr w:rsidR="00415F39" w:rsidRPr="001033DD" w:rsidTr="007E0C22">
        <w:trPr>
          <w:trHeight w:val="8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39" w:rsidRPr="001033DD" w:rsidRDefault="00415F39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415F39" w:rsidRPr="001033DD" w:rsidRDefault="00415F39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39" w:rsidRPr="001033DD" w:rsidRDefault="00415F39" w:rsidP="003636BE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415F39" w:rsidRPr="001033DD" w:rsidRDefault="00415F39" w:rsidP="003636BE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Сценическая речь.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39" w:rsidRPr="001033DD" w:rsidRDefault="00415F39" w:rsidP="00A676FE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15F39" w:rsidRPr="001033DD" w:rsidRDefault="00415F39" w:rsidP="00A676FE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33DD"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39" w:rsidRPr="001033DD" w:rsidRDefault="00415F39" w:rsidP="00A676FE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15F39" w:rsidRPr="001033DD" w:rsidRDefault="00415F39" w:rsidP="00A676FE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33DD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070" w:type="dxa"/>
            <w:shd w:val="clear" w:color="auto" w:fill="auto"/>
          </w:tcPr>
          <w:p w:rsidR="00415F39" w:rsidRDefault="00415F39" w:rsidP="00A676FE">
            <w:pPr>
              <w:jc w:val="both"/>
            </w:pPr>
          </w:p>
          <w:p w:rsidR="004F4846" w:rsidRPr="004F4846" w:rsidRDefault="004F484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4846">
              <w:rPr>
                <w:rFonts w:ascii="Times New Roman" w:hAnsi="Times New Roman"/>
                <w:sz w:val="28"/>
                <w:szCs w:val="28"/>
              </w:rPr>
              <w:t>Творческая мастерская. Зачет.</w:t>
            </w:r>
          </w:p>
        </w:tc>
      </w:tr>
      <w:tr w:rsidR="00415F39" w:rsidRPr="001033DD" w:rsidTr="007E0C22">
        <w:trPr>
          <w:trHeight w:val="112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39" w:rsidRPr="001033DD" w:rsidRDefault="00415F39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415F39" w:rsidRPr="001033DD" w:rsidRDefault="00415F39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39" w:rsidRPr="001033DD" w:rsidRDefault="00415F39" w:rsidP="003636BE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415F39" w:rsidRPr="001033DD" w:rsidRDefault="00415F39" w:rsidP="003636BE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Основы сценарного мастерства.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39" w:rsidRPr="001033DD" w:rsidRDefault="00415F39" w:rsidP="00A676FE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15F39" w:rsidRPr="001033DD" w:rsidRDefault="00415F39" w:rsidP="00A676FE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33D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39" w:rsidRPr="001033DD" w:rsidRDefault="00415F39" w:rsidP="00A676FE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15F39" w:rsidRPr="001033DD" w:rsidRDefault="00415F39" w:rsidP="00A676FE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33DD"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070" w:type="dxa"/>
            <w:shd w:val="clear" w:color="auto" w:fill="auto"/>
          </w:tcPr>
          <w:p w:rsidR="00415F39" w:rsidRDefault="00415F39" w:rsidP="00A676FE">
            <w:pPr>
              <w:jc w:val="both"/>
            </w:pPr>
          </w:p>
          <w:p w:rsidR="004F4846" w:rsidRPr="00FE02A6" w:rsidRDefault="004F484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2A6">
              <w:rPr>
                <w:rFonts w:ascii="Times New Roman" w:hAnsi="Times New Roman"/>
                <w:sz w:val="28"/>
                <w:szCs w:val="28"/>
              </w:rPr>
              <w:t>Зачет. Творческий конкурс «Лучший сценарий»</w:t>
            </w:r>
          </w:p>
        </w:tc>
      </w:tr>
      <w:tr w:rsidR="00415F39" w:rsidRPr="001033DD" w:rsidTr="007E0C22">
        <w:trPr>
          <w:trHeight w:val="7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39" w:rsidRPr="001033DD" w:rsidRDefault="00415F39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415F39" w:rsidRPr="001033DD" w:rsidRDefault="00415F39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39" w:rsidRPr="001033DD" w:rsidRDefault="00415F39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415F39" w:rsidRPr="001033DD" w:rsidRDefault="00415F39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Искусство грима.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39" w:rsidRPr="001033DD" w:rsidRDefault="00415F39" w:rsidP="00A676FE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15F39" w:rsidRPr="001033DD" w:rsidRDefault="00415F39" w:rsidP="00A676FE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33DD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39" w:rsidRPr="001033DD" w:rsidRDefault="00415F39" w:rsidP="00A676FE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15F39" w:rsidRPr="001033DD" w:rsidRDefault="00415F39" w:rsidP="00A676FE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33DD"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070" w:type="dxa"/>
            <w:shd w:val="clear" w:color="auto" w:fill="auto"/>
          </w:tcPr>
          <w:p w:rsidR="00FE02A6" w:rsidRDefault="00FE02A6" w:rsidP="00A676FE">
            <w:pPr>
              <w:jc w:val="both"/>
            </w:pPr>
          </w:p>
          <w:p w:rsidR="00415F39" w:rsidRPr="00FE02A6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2A6">
              <w:rPr>
                <w:rFonts w:ascii="Times New Roman" w:hAnsi="Times New Roman"/>
                <w:sz w:val="28"/>
                <w:szCs w:val="28"/>
              </w:rPr>
              <w:t xml:space="preserve">Творческое занятие-зачет </w:t>
            </w:r>
            <w:r w:rsidRPr="00FE02A6">
              <w:rPr>
                <w:rFonts w:ascii="Times New Roman" w:hAnsi="Times New Roman"/>
                <w:sz w:val="28"/>
                <w:szCs w:val="28"/>
              </w:rPr>
              <w:lastRenderedPageBreak/>
              <w:t>«Техника грима».</w:t>
            </w:r>
          </w:p>
        </w:tc>
      </w:tr>
      <w:tr w:rsidR="00415F39" w:rsidRPr="001033DD" w:rsidTr="007E0C22">
        <w:trPr>
          <w:trHeight w:val="112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39" w:rsidRPr="001033DD" w:rsidRDefault="00415F39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415F39" w:rsidRPr="001033DD" w:rsidRDefault="00415F39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39" w:rsidRPr="001033DD" w:rsidRDefault="00415F39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415F39" w:rsidRPr="001033DD" w:rsidRDefault="00415F39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Основы сценического движения.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39" w:rsidRPr="001033DD" w:rsidRDefault="00415F39" w:rsidP="00A676FE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15F39" w:rsidRPr="001033DD" w:rsidRDefault="00415F39" w:rsidP="00A676FE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33DD">
              <w:rPr>
                <w:rFonts w:ascii="Times New Roman" w:hAnsi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39" w:rsidRPr="001033DD" w:rsidRDefault="00415F39" w:rsidP="00A676FE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15F39" w:rsidRPr="001033DD" w:rsidRDefault="00415F39" w:rsidP="00A676FE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33DD"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070" w:type="dxa"/>
            <w:shd w:val="clear" w:color="auto" w:fill="auto"/>
          </w:tcPr>
          <w:p w:rsidR="00FE02A6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15F39" w:rsidRPr="00FE02A6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2A6">
              <w:rPr>
                <w:rFonts w:ascii="Times New Roman" w:hAnsi="Times New Roman"/>
                <w:sz w:val="28"/>
                <w:szCs w:val="28"/>
              </w:rPr>
              <w:t>Творческая мастерская. Зачет.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Спектакль.</w:t>
            </w:r>
          </w:p>
        </w:tc>
      </w:tr>
      <w:tr w:rsidR="00415F39" w:rsidRPr="001033DD" w:rsidTr="007E0C22">
        <w:trPr>
          <w:trHeight w:val="112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39" w:rsidRPr="001033DD" w:rsidRDefault="00415F39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39" w:rsidRPr="001033DD" w:rsidRDefault="00415F39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415F39" w:rsidRPr="001033DD" w:rsidRDefault="00415F39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39" w:rsidRPr="001033DD" w:rsidRDefault="00415F39" w:rsidP="00A676FE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15F39" w:rsidRPr="001033DD" w:rsidRDefault="00415F39" w:rsidP="00A676FE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33DD">
              <w:rPr>
                <w:rFonts w:ascii="Times New Roman" w:hAnsi="Times New Roman"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39" w:rsidRPr="001033DD" w:rsidRDefault="00415F39" w:rsidP="00A676FE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15F39" w:rsidRPr="001033DD" w:rsidRDefault="00415F39" w:rsidP="00A676FE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33DD">
              <w:rPr>
                <w:rFonts w:ascii="Times New Roman" w:hAnsi="Times New Roman"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2070" w:type="dxa"/>
            <w:shd w:val="clear" w:color="auto" w:fill="auto"/>
          </w:tcPr>
          <w:p w:rsidR="00415F39" w:rsidRPr="001033DD" w:rsidRDefault="00415F39" w:rsidP="00A676FE">
            <w:pPr>
              <w:jc w:val="both"/>
            </w:pPr>
          </w:p>
        </w:tc>
      </w:tr>
    </w:tbl>
    <w:p w:rsidR="001033DD" w:rsidRPr="001033DD" w:rsidRDefault="001033DD" w:rsidP="00A676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033DD" w:rsidRPr="001033DD" w:rsidRDefault="001033DD" w:rsidP="00A676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033DD" w:rsidRPr="001033DD" w:rsidRDefault="001033DD" w:rsidP="00A676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033DD" w:rsidRDefault="001033DD" w:rsidP="00A676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D76B16" w:rsidRDefault="00D76B16" w:rsidP="00A676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D76B16" w:rsidRDefault="00D76B16" w:rsidP="00A676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D76B16" w:rsidRDefault="00D76B16" w:rsidP="00A676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D76B16" w:rsidRDefault="00D76B16" w:rsidP="00A676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D76B16" w:rsidRDefault="00D76B16" w:rsidP="00A676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676405" w:rsidRDefault="00676405" w:rsidP="00A676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676405" w:rsidRDefault="00676405" w:rsidP="00A676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676405" w:rsidRDefault="00676405" w:rsidP="00A676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676405" w:rsidRDefault="00676405" w:rsidP="00A676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676405" w:rsidRDefault="00676405" w:rsidP="00A676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676405" w:rsidRDefault="00676405" w:rsidP="00A676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A531A9" w:rsidRDefault="00A531A9" w:rsidP="00A676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7F4A89" w:rsidRDefault="007F4A89" w:rsidP="00A676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7F4A89" w:rsidRDefault="007F4A89" w:rsidP="00A676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7F4A89" w:rsidRDefault="007F4A89" w:rsidP="00A676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7F4A89" w:rsidRDefault="007F4A89" w:rsidP="00A676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7F4A89" w:rsidRDefault="007F4A89" w:rsidP="00A676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7F4A89" w:rsidRDefault="007F4A89" w:rsidP="00A676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7F4A89" w:rsidRDefault="007F4A89" w:rsidP="00A676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7F4A89" w:rsidRDefault="007F4A89" w:rsidP="00A676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7F4A89" w:rsidRDefault="007F4A89" w:rsidP="00A676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DB0166" w:rsidRDefault="00DB0166" w:rsidP="00A676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7F4A89" w:rsidRDefault="007F4A89" w:rsidP="00A676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3636BE" w:rsidRDefault="003636BE" w:rsidP="00A676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3636BE" w:rsidRDefault="003636BE" w:rsidP="00A676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7F4A89" w:rsidRDefault="007F4A89" w:rsidP="00A676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1033DD" w:rsidRPr="001033DD" w:rsidRDefault="001033DD" w:rsidP="003636BE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  <w:r w:rsidRPr="001033DD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lastRenderedPageBreak/>
        <w:t>Учебно-тематический план</w:t>
      </w:r>
    </w:p>
    <w:p w:rsidR="001033DD" w:rsidRPr="001033DD" w:rsidRDefault="001033DD" w:rsidP="003636BE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Первый год обучения</w:t>
      </w:r>
    </w:p>
    <w:p w:rsidR="001033DD" w:rsidRPr="001033DD" w:rsidRDefault="001033DD" w:rsidP="00A676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Style w:val="a4"/>
        <w:tblW w:w="9495" w:type="dxa"/>
        <w:tblLayout w:type="fixed"/>
        <w:tblLook w:val="04A0" w:firstRow="1" w:lastRow="0" w:firstColumn="1" w:lastColumn="0" w:noHBand="0" w:noVBand="1"/>
      </w:tblPr>
      <w:tblGrid>
        <w:gridCol w:w="706"/>
        <w:gridCol w:w="3655"/>
        <w:gridCol w:w="992"/>
        <w:gridCol w:w="1276"/>
        <w:gridCol w:w="1134"/>
        <w:gridCol w:w="1701"/>
        <w:gridCol w:w="31"/>
      </w:tblGrid>
      <w:tr w:rsidR="00FE02A6" w:rsidRPr="001033DD" w:rsidTr="007F10F9">
        <w:trPr>
          <w:gridAfter w:val="1"/>
          <w:wAfter w:w="31" w:type="dxa"/>
          <w:trHeight w:val="485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2A6" w:rsidRPr="001033DD" w:rsidRDefault="00FE02A6" w:rsidP="00A676FE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FE02A6" w:rsidRPr="001033DD" w:rsidRDefault="00FE02A6" w:rsidP="00A676FE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2A6" w:rsidRPr="001033DD" w:rsidRDefault="00FE02A6" w:rsidP="006050AE">
            <w:pPr>
              <w:shd w:val="clear" w:color="auto" w:fill="FFFFFF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FE02A6" w:rsidRPr="001033DD" w:rsidRDefault="00FE02A6" w:rsidP="006050AE">
            <w:pPr>
              <w:shd w:val="clear" w:color="auto" w:fill="FFFFFF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Название раздела и тем занятий</w:t>
            </w:r>
          </w:p>
          <w:p w:rsidR="00FE02A6" w:rsidRPr="001033DD" w:rsidRDefault="00FE02A6" w:rsidP="006050AE">
            <w:pPr>
              <w:shd w:val="clear" w:color="auto" w:fill="FFFFFF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2A6" w:rsidRPr="001033DD" w:rsidRDefault="00FE02A6" w:rsidP="00A676FE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FE02A6" w:rsidRPr="001033DD" w:rsidRDefault="00FE02A6" w:rsidP="00A676FE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Всего </w:t>
            </w:r>
          </w:p>
          <w:p w:rsidR="00FE02A6" w:rsidRPr="001033DD" w:rsidRDefault="00FE02A6" w:rsidP="00A676FE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Default="00FE02A6" w:rsidP="00A676FE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Количество</w:t>
            </w:r>
          </w:p>
          <w:p w:rsidR="00FE02A6" w:rsidRPr="001033DD" w:rsidRDefault="00FE02A6" w:rsidP="00A676FE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часов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E02A6" w:rsidRPr="00481E9C" w:rsidRDefault="00481E9C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Формы аттестации</w:t>
            </w:r>
            <w:r w:rsidRPr="00481E9C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конт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рол</w:t>
            </w:r>
            <w:r w:rsidR="00EE542E">
              <w:rPr>
                <w:rFonts w:ascii="Times New Roman" w:hAnsi="Times New Roman"/>
                <w:b/>
                <w:sz w:val="28"/>
                <w:szCs w:val="28"/>
              </w:rPr>
              <w:t>я</w:t>
            </w:r>
          </w:p>
        </w:tc>
      </w:tr>
      <w:tr w:rsidR="00FE02A6" w:rsidRPr="001033DD" w:rsidTr="007F10F9">
        <w:trPr>
          <w:gridAfter w:val="1"/>
          <w:wAfter w:w="31" w:type="dxa"/>
          <w:trHeight w:val="465"/>
        </w:trPr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A6" w:rsidRPr="001033DD" w:rsidRDefault="00FE02A6" w:rsidP="006050AE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7F10F9" w:rsidP="00A676FE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Default="00FE02A6" w:rsidP="00A676FE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Прак</w:t>
            </w:r>
            <w:proofErr w:type="spellEnd"/>
          </w:p>
          <w:p w:rsidR="00FE02A6" w:rsidRPr="001033DD" w:rsidRDefault="00FE02A6" w:rsidP="00A676FE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тик</w:t>
            </w:r>
            <w:r w:rsidRPr="001033D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701" w:type="dxa"/>
            <w:vMerge/>
            <w:shd w:val="clear" w:color="auto" w:fill="auto"/>
          </w:tcPr>
          <w:p w:rsidR="00FE02A6" w:rsidRPr="001033DD" w:rsidRDefault="00FE02A6" w:rsidP="00A676FE">
            <w:pPr>
              <w:jc w:val="both"/>
            </w:pPr>
          </w:p>
        </w:tc>
      </w:tr>
      <w:tr w:rsidR="00FE02A6" w:rsidRPr="001033DD" w:rsidTr="007F10F9">
        <w:trPr>
          <w:gridAfter w:val="1"/>
          <w:wAfter w:w="31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6050A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Вводное занятие. Введение в образовательную программу.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A2312C" w:rsidRPr="004F4846" w:rsidRDefault="00A2312C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F4846">
              <w:rPr>
                <w:rFonts w:ascii="Times New Roman" w:hAnsi="Times New Roman"/>
                <w:sz w:val="28"/>
                <w:szCs w:val="28"/>
              </w:rPr>
              <w:t>Викто</w:t>
            </w:r>
            <w:r>
              <w:rPr>
                <w:rFonts w:ascii="Times New Roman" w:hAnsi="Times New Roman"/>
                <w:sz w:val="28"/>
                <w:szCs w:val="28"/>
              </w:rPr>
              <w:t>ринат</w:t>
            </w:r>
            <w:r w:rsidRPr="004F4846">
              <w:rPr>
                <w:rFonts w:ascii="Times New Roman" w:hAnsi="Times New Roman"/>
                <w:sz w:val="28"/>
                <w:szCs w:val="28"/>
              </w:rPr>
              <w:t>ематические</w:t>
            </w:r>
            <w:proofErr w:type="spellEnd"/>
            <w:r w:rsidRPr="004F4846">
              <w:rPr>
                <w:rFonts w:ascii="Times New Roman" w:hAnsi="Times New Roman"/>
                <w:sz w:val="28"/>
                <w:szCs w:val="28"/>
              </w:rPr>
              <w:t xml:space="preserve"> загадки. </w:t>
            </w:r>
          </w:p>
          <w:p w:rsidR="00A2312C" w:rsidRPr="004F4846" w:rsidRDefault="00A2312C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E02A6" w:rsidRPr="001033DD" w:rsidRDefault="00FE02A6" w:rsidP="00A676FE">
            <w:pPr>
              <w:jc w:val="both"/>
            </w:pPr>
          </w:p>
        </w:tc>
      </w:tr>
      <w:tr w:rsidR="00FE02A6" w:rsidRPr="001033DD" w:rsidTr="007F10F9">
        <w:trPr>
          <w:gridAfter w:val="1"/>
          <w:wAfter w:w="31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6050A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Методика игровой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26</w:t>
            </w:r>
          </w:p>
        </w:tc>
        <w:tc>
          <w:tcPr>
            <w:tcW w:w="1701" w:type="dxa"/>
            <w:shd w:val="clear" w:color="auto" w:fill="auto"/>
          </w:tcPr>
          <w:p w:rsidR="00FE02A6" w:rsidRPr="001033DD" w:rsidRDefault="00FE02A6" w:rsidP="00A676FE">
            <w:pPr>
              <w:jc w:val="both"/>
            </w:pPr>
          </w:p>
        </w:tc>
      </w:tr>
      <w:tr w:rsidR="00FE02A6" w:rsidRPr="001033DD" w:rsidTr="007F10F9">
        <w:trPr>
          <w:gridAfter w:val="1"/>
          <w:wAfter w:w="31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2.1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6050AE">
            <w:pPr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Определение понятия игра, классификация игр.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A2312C" w:rsidRPr="004F4846" w:rsidRDefault="00A2312C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Викторина</w:t>
            </w:r>
          </w:p>
          <w:p w:rsidR="00FE02A6" w:rsidRPr="001033DD" w:rsidRDefault="00FE02A6" w:rsidP="00A676FE">
            <w:pPr>
              <w:jc w:val="both"/>
            </w:pPr>
          </w:p>
        </w:tc>
      </w:tr>
      <w:tr w:rsidR="00FE02A6" w:rsidRPr="001033DD" w:rsidTr="007F10F9">
        <w:trPr>
          <w:gridAfter w:val="1"/>
          <w:wAfter w:w="31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2.2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6050AE">
            <w:pPr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Возрастные и психологические особенности в организации игровой деятельности.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FE02A6" w:rsidRPr="001033DD" w:rsidRDefault="00A2312C" w:rsidP="00A676FE">
            <w:pPr>
              <w:jc w:val="both"/>
            </w:pPr>
            <w:r w:rsidRPr="004F4846">
              <w:rPr>
                <w:rFonts w:ascii="Times New Roman" w:hAnsi="Times New Roman"/>
                <w:sz w:val="28"/>
                <w:szCs w:val="28"/>
              </w:rPr>
              <w:t>Ролевая игра</w:t>
            </w:r>
          </w:p>
        </w:tc>
      </w:tr>
      <w:tr w:rsidR="00FE02A6" w:rsidRPr="001033DD" w:rsidTr="007F10F9">
        <w:trPr>
          <w:gridAfter w:val="1"/>
          <w:wAfter w:w="31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2.3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6050AE">
            <w:pPr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Структура игры. Методика организации игр.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FE02A6" w:rsidRPr="007F10F9" w:rsidRDefault="00A2312C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4846">
              <w:rPr>
                <w:rFonts w:ascii="Times New Roman" w:hAnsi="Times New Roman"/>
                <w:sz w:val="28"/>
                <w:szCs w:val="28"/>
              </w:rPr>
              <w:t>Творческие задания</w:t>
            </w:r>
          </w:p>
        </w:tc>
      </w:tr>
      <w:tr w:rsidR="00FE02A6" w:rsidRPr="001033DD" w:rsidTr="007F10F9">
        <w:trPr>
          <w:gridAfter w:val="1"/>
          <w:wAfter w:w="31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2.4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6050AE">
            <w:pPr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Подвижные игры.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A2312C" w:rsidRPr="004F4846" w:rsidRDefault="00A2312C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Конкурсная программа</w:t>
            </w:r>
          </w:p>
          <w:p w:rsidR="00FE02A6" w:rsidRPr="001033DD" w:rsidRDefault="00FE02A6" w:rsidP="00A676FE">
            <w:pPr>
              <w:jc w:val="both"/>
            </w:pPr>
          </w:p>
        </w:tc>
      </w:tr>
      <w:tr w:rsidR="00FE02A6" w:rsidRPr="001033DD" w:rsidTr="007F10F9">
        <w:trPr>
          <w:gridAfter w:val="1"/>
          <w:wAfter w:w="31" w:type="dxa"/>
          <w:trHeight w:val="59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2.5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6050AE">
            <w:pPr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Игры с выбором ведущего.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FE02A6" w:rsidRPr="007F10F9" w:rsidRDefault="00A2312C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4846">
              <w:rPr>
                <w:rFonts w:ascii="Times New Roman" w:hAnsi="Times New Roman"/>
                <w:sz w:val="28"/>
                <w:szCs w:val="28"/>
              </w:rPr>
              <w:t>Творческие задания.</w:t>
            </w:r>
          </w:p>
        </w:tc>
      </w:tr>
      <w:tr w:rsidR="00FE02A6" w:rsidRPr="001033DD" w:rsidTr="007F10F9">
        <w:trPr>
          <w:gridAfter w:val="1"/>
          <w:wAfter w:w="31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2.6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6050AE">
            <w:pPr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Игры-эстафеты.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FE02A6" w:rsidRPr="007F10F9" w:rsidRDefault="00A2312C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4846">
              <w:rPr>
                <w:rFonts w:ascii="Times New Roman" w:hAnsi="Times New Roman"/>
                <w:sz w:val="28"/>
                <w:szCs w:val="28"/>
              </w:rPr>
              <w:t>Творческие задания.</w:t>
            </w:r>
          </w:p>
        </w:tc>
      </w:tr>
      <w:tr w:rsidR="00FE02A6" w:rsidRPr="001033DD" w:rsidTr="007F10F9">
        <w:trPr>
          <w:gridAfter w:val="1"/>
          <w:wAfter w:w="31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2.7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6050AE">
            <w:pPr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Малоподвижные игры.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FE02A6" w:rsidRPr="007F10F9" w:rsidRDefault="00A2312C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4846">
              <w:rPr>
                <w:rFonts w:ascii="Times New Roman" w:hAnsi="Times New Roman"/>
                <w:sz w:val="28"/>
                <w:szCs w:val="28"/>
              </w:rPr>
              <w:t>Творческие задания.</w:t>
            </w:r>
          </w:p>
        </w:tc>
      </w:tr>
      <w:tr w:rsidR="00FE02A6" w:rsidRPr="001033DD" w:rsidTr="007F10F9">
        <w:trPr>
          <w:gridAfter w:val="1"/>
          <w:wAfter w:w="31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2.8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6050AE">
            <w:pPr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Словесные игры.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FE02A6" w:rsidRPr="007F10F9" w:rsidRDefault="00A2312C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4846">
              <w:rPr>
                <w:rFonts w:ascii="Times New Roman" w:hAnsi="Times New Roman"/>
                <w:sz w:val="28"/>
                <w:szCs w:val="28"/>
              </w:rPr>
              <w:t>Творческие задания</w:t>
            </w:r>
          </w:p>
        </w:tc>
      </w:tr>
      <w:tr w:rsidR="00FE02A6" w:rsidRPr="001033DD" w:rsidTr="007F10F9">
        <w:trPr>
          <w:gridAfter w:val="1"/>
          <w:wAfter w:w="31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2.9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6050AE">
            <w:pPr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Игры с эстрады.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FE02A6" w:rsidRPr="001033DD" w:rsidRDefault="00A2312C" w:rsidP="00A676FE">
            <w:pPr>
              <w:jc w:val="both"/>
            </w:pPr>
            <w:r w:rsidRPr="004F4846">
              <w:rPr>
                <w:rFonts w:ascii="Times New Roman" w:hAnsi="Times New Roman"/>
                <w:sz w:val="28"/>
                <w:szCs w:val="28"/>
              </w:rPr>
              <w:t>Творческие задания</w:t>
            </w:r>
          </w:p>
        </w:tc>
      </w:tr>
      <w:tr w:rsidR="00FE02A6" w:rsidRPr="001033DD" w:rsidTr="007F10F9">
        <w:trPr>
          <w:gridAfter w:val="1"/>
          <w:wAfter w:w="31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2.10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6050AE">
            <w:pPr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Музыкальные игры.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FE02A6" w:rsidRPr="001033DD" w:rsidRDefault="00A2312C" w:rsidP="00A676FE">
            <w:pPr>
              <w:jc w:val="both"/>
            </w:pPr>
            <w:r w:rsidRPr="004F4846">
              <w:rPr>
                <w:rFonts w:ascii="Times New Roman" w:hAnsi="Times New Roman"/>
                <w:sz w:val="28"/>
                <w:szCs w:val="28"/>
              </w:rPr>
              <w:t>Творческие задания</w:t>
            </w:r>
          </w:p>
        </w:tc>
      </w:tr>
      <w:tr w:rsidR="00FE02A6" w:rsidRPr="001033DD" w:rsidTr="007F10F9">
        <w:trPr>
          <w:gridAfter w:val="1"/>
          <w:wAfter w:w="31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2.11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6050AE">
            <w:pPr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Участие в массовых мероприятиях, концертах, праздниках.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FE02A6" w:rsidRPr="00A2312C" w:rsidRDefault="00A2312C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312C">
              <w:rPr>
                <w:rFonts w:ascii="Times New Roman" w:hAnsi="Times New Roman"/>
                <w:sz w:val="28"/>
                <w:szCs w:val="28"/>
              </w:rPr>
              <w:t>По итогам мероприятия</w:t>
            </w:r>
          </w:p>
        </w:tc>
      </w:tr>
      <w:tr w:rsidR="00FE02A6" w:rsidRPr="001033DD" w:rsidTr="007F10F9">
        <w:trPr>
          <w:gridAfter w:val="1"/>
          <w:wAfter w:w="31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2.12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6050AE">
            <w:pPr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Зачет.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FE02A6" w:rsidRPr="00A2312C" w:rsidRDefault="00A2312C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312C">
              <w:rPr>
                <w:rFonts w:ascii="Times New Roman" w:hAnsi="Times New Roman"/>
                <w:sz w:val="28"/>
                <w:szCs w:val="28"/>
              </w:rPr>
              <w:t>Теоретический тест, практические задания</w:t>
            </w:r>
          </w:p>
        </w:tc>
      </w:tr>
      <w:tr w:rsidR="00FE02A6" w:rsidRPr="001033DD" w:rsidTr="007F10F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3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6050A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Основы актерского мастерства и постановки массовых мероприятий.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 xml:space="preserve">     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25</w:t>
            </w:r>
          </w:p>
        </w:tc>
        <w:tc>
          <w:tcPr>
            <w:tcW w:w="1732" w:type="dxa"/>
            <w:gridSpan w:val="2"/>
            <w:shd w:val="clear" w:color="auto" w:fill="auto"/>
          </w:tcPr>
          <w:p w:rsidR="00FE02A6" w:rsidRPr="001033DD" w:rsidRDefault="00FE02A6" w:rsidP="00A676FE">
            <w:pPr>
              <w:jc w:val="both"/>
            </w:pPr>
          </w:p>
        </w:tc>
      </w:tr>
      <w:tr w:rsidR="00FE02A6" w:rsidRPr="001033DD" w:rsidTr="007F10F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3.1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6050AE">
            <w:pPr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«Что такое театр</w:t>
            </w:r>
            <w:r w:rsidRPr="001033DD">
              <w:rPr>
                <w:rFonts w:ascii="Times New Roman" w:hAnsi="Times New Roman"/>
                <w:sz w:val="28"/>
                <w:szCs w:val="28"/>
                <w:lang w:val="en-US"/>
              </w:rPr>
              <w:t>?</w:t>
            </w:r>
            <w:r w:rsidRPr="001033DD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32" w:type="dxa"/>
            <w:gridSpan w:val="2"/>
            <w:shd w:val="clear" w:color="auto" w:fill="auto"/>
          </w:tcPr>
          <w:p w:rsidR="00FE02A6" w:rsidRPr="007F10F9" w:rsidRDefault="00A2312C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10F9">
              <w:rPr>
                <w:rFonts w:ascii="Times New Roman" w:hAnsi="Times New Roman"/>
                <w:sz w:val="28"/>
                <w:szCs w:val="28"/>
              </w:rPr>
              <w:t>Творческие задания</w:t>
            </w:r>
          </w:p>
        </w:tc>
      </w:tr>
      <w:tr w:rsidR="00FE02A6" w:rsidRPr="001033DD" w:rsidTr="007F10F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3.2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6050AE">
            <w:pPr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Актерский тренинг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32" w:type="dxa"/>
            <w:gridSpan w:val="2"/>
            <w:shd w:val="clear" w:color="auto" w:fill="auto"/>
          </w:tcPr>
          <w:p w:rsidR="00FE02A6" w:rsidRPr="007F10F9" w:rsidRDefault="00A2312C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10F9">
              <w:rPr>
                <w:rFonts w:ascii="Times New Roman" w:hAnsi="Times New Roman"/>
                <w:sz w:val="28"/>
                <w:szCs w:val="28"/>
              </w:rPr>
              <w:t>Творческие задания</w:t>
            </w:r>
          </w:p>
        </w:tc>
      </w:tr>
      <w:tr w:rsidR="00FE02A6" w:rsidRPr="001033DD" w:rsidTr="007F10F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3.3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6050AE">
            <w:pPr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Этюд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32" w:type="dxa"/>
            <w:gridSpan w:val="2"/>
            <w:shd w:val="clear" w:color="auto" w:fill="auto"/>
          </w:tcPr>
          <w:p w:rsidR="00FE02A6" w:rsidRPr="007F10F9" w:rsidRDefault="00A2312C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10F9">
              <w:rPr>
                <w:rFonts w:ascii="Times New Roman" w:hAnsi="Times New Roman"/>
                <w:sz w:val="28"/>
                <w:szCs w:val="28"/>
              </w:rPr>
              <w:t>Творческие задания</w:t>
            </w:r>
          </w:p>
        </w:tc>
      </w:tr>
      <w:tr w:rsidR="00FE02A6" w:rsidRPr="001033DD" w:rsidTr="007F10F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3.4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6050AE">
            <w:pPr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Театрализованное представление: актерская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32" w:type="dxa"/>
            <w:gridSpan w:val="2"/>
            <w:shd w:val="clear" w:color="auto" w:fill="auto"/>
          </w:tcPr>
          <w:p w:rsidR="00FE02A6" w:rsidRPr="007F10F9" w:rsidRDefault="007F10F9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10F9">
              <w:rPr>
                <w:rFonts w:ascii="Times New Roman" w:hAnsi="Times New Roman"/>
                <w:sz w:val="28"/>
                <w:szCs w:val="28"/>
              </w:rPr>
              <w:t>Творческие задания</w:t>
            </w:r>
          </w:p>
        </w:tc>
      </w:tr>
      <w:tr w:rsidR="00FE02A6" w:rsidRPr="001033DD" w:rsidTr="007F10F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3.5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6050AE">
            <w:pPr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Зачет.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32" w:type="dxa"/>
            <w:gridSpan w:val="2"/>
            <w:shd w:val="clear" w:color="auto" w:fill="auto"/>
          </w:tcPr>
          <w:p w:rsidR="00FE02A6" w:rsidRPr="007F10F9" w:rsidRDefault="007F10F9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10F9">
              <w:rPr>
                <w:rFonts w:ascii="Times New Roman" w:hAnsi="Times New Roman"/>
                <w:sz w:val="28"/>
                <w:szCs w:val="28"/>
              </w:rPr>
              <w:t>Показ этюдов</w:t>
            </w:r>
          </w:p>
        </w:tc>
      </w:tr>
      <w:tr w:rsidR="00FE02A6" w:rsidRPr="001033DD" w:rsidTr="007F10F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6050A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Массово-игровой танец.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1732" w:type="dxa"/>
            <w:gridSpan w:val="2"/>
            <w:shd w:val="clear" w:color="auto" w:fill="auto"/>
          </w:tcPr>
          <w:p w:rsidR="00FE02A6" w:rsidRPr="001033DD" w:rsidRDefault="00FE02A6" w:rsidP="00A676FE">
            <w:pPr>
              <w:jc w:val="both"/>
            </w:pPr>
          </w:p>
        </w:tc>
      </w:tr>
      <w:tr w:rsidR="00FE02A6" w:rsidRPr="001033DD" w:rsidTr="007F10F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4.1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6050AE">
            <w:pPr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Элементы хореографии.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32" w:type="dxa"/>
            <w:gridSpan w:val="2"/>
            <w:shd w:val="clear" w:color="auto" w:fill="auto"/>
          </w:tcPr>
          <w:p w:rsidR="00FE02A6" w:rsidRPr="007F10F9" w:rsidRDefault="007F10F9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10F9">
              <w:rPr>
                <w:rFonts w:ascii="Times New Roman" w:hAnsi="Times New Roman"/>
                <w:sz w:val="28"/>
                <w:szCs w:val="28"/>
              </w:rPr>
              <w:t>Творческие задания</w:t>
            </w:r>
          </w:p>
        </w:tc>
      </w:tr>
      <w:tr w:rsidR="00FE02A6" w:rsidRPr="001033DD" w:rsidTr="007F10F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4.2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6050AE">
            <w:pPr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Основные виды танца.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32" w:type="dxa"/>
            <w:gridSpan w:val="2"/>
            <w:shd w:val="clear" w:color="auto" w:fill="auto"/>
          </w:tcPr>
          <w:p w:rsidR="00FE02A6" w:rsidRPr="007F10F9" w:rsidRDefault="007F10F9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10F9">
              <w:rPr>
                <w:rFonts w:ascii="Times New Roman" w:hAnsi="Times New Roman"/>
                <w:sz w:val="28"/>
                <w:szCs w:val="28"/>
              </w:rPr>
              <w:t>Творческие задания</w:t>
            </w:r>
          </w:p>
        </w:tc>
      </w:tr>
      <w:tr w:rsidR="00FE02A6" w:rsidRPr="001033DD" w:rsidTr="007F10F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4.3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6050AE">
            <w:pPr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Массово-игровые танцы.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32" w:type="dxa"/>
            <w:gridSpan w:val="2"/>
            <w:shd w:val="clear" w:color="auto" w:fill="auto"/>
          </w:tcPr>
          <w:p w:rsidR="00FE02A6" w:rsidRPr="007F10F9" w:rsidRDefault="007F10F9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10F9">
              <w:rPr>
                <w:rFonts w:ascii="Times New Roman" w:hAnsi="Times New Roman"/>
                <w:sz w:val="28"/>
                <w:szCs w:val="28"/>
              </w:rPr>
              <w:t>Творческие задания</w:t>
            </w:r>
          </w:p>
        </w:tc>
      </w:tr>
      <w:tr w:rsidR="00FE02A6" w:rsidRPr="001033DD" w:rsidTr="007F10F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4.4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Зачет.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32" w:type="dxa"/>
            <w:gridSpan w:val="2"/>
            <w:shd w:val="clear" w:color="auto" w:fill="auto"/>
          </w:tcPr>
          <w:p w:rsidR="00FE02A6" w:rsidRPr="007F10F9" w:rsidRDefault="007F10F9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10F9">
              <w:rPr>
                <w:rFonts w:ascii="Times New Roman" w:hAnsi="Times New Roman"/>
                <w:sz w:val="28"/>
                <w:szCs w:val="28"/>
              </w:rPr>
              <w:t xml:space="preserve">Презентация   </w:t>
            </w:r>
          </w:p>
          <w:p w:rsidR="007F10F9" w:rsidRPr="007F10F9" w:rsidRDefault="007F10F9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10F9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  <w:tr w:rsidR="00FE02A6" w:rsidRPr="001033DD" w:rsidTr="007F10F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6050A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Сценическая речь.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19</w:t>
            </w:r>
          </w:p>
        </w:tc>
        <w:tc>
          <w:tcPr>
            <w:tcW w:w="1732" w:type="dxa"/>
            <w:gridSpan w:val="2"/>
            <w:shd w:val="clear" w:color="auto" w:fill="auto"/>
          </w:tcPr>
          <w:p w:rsidR="00FE02A6" w:rsidRPr="001033DD" w:rsidRDefault="00FE02A6" w:rsidP="00A676FE">
            <w:pPr>
              <w:jc w:val="both"/>
            </w:pPr>
          </w:p>
        </w:tc>
      </w:tr>
      <w:tr w:rsidR="00FE02A6" w:rsidRPr="001033DD" w:rsidTr="007F10F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5.1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6050AE">
            <w:pPr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Освобождение от зажимов.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32" w:type="dxa"/>
            <w:gridSpan w:val="2"/>
            <w:shd w:val="clear" w:color="auto" w:fill="auto"/>
          </w:tcPr>
          <w:p w:rsidR="00FE02A6" w:rsidRPr="00EE542E" w:rsidRDefault="007F10F9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542E">
              <w:rPr>
                <w:rFonts w:ascii="Times New Roman" w:hAnsi="Times New Roman"/>
                <w:sz w:val="28"/>
                <w:szCs w:val="28"/>
              </w:rPr>
              <w:t>Творческие задания, упражнения на снятие зажима</w:t>
            </w:r>
          </w:p>
        </w:tc>
      </w:tr>
      <w:tr w:rsidR="00FE02A6" w:rsidRPr="001033DD" w:rsidTr="007F10F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5.2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6050AE">
            <w:pPr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Дыхание.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32" w:type="dxa"/>
            <w:gridSpan w:val="2"/>
            <w:shd w:val="clear" w:color="auto" w:fill="auto"/>
          </w:tcPr>
          <w:p w:rsidR="00FE02A6" w:rsidRPr="00EE542E" w:rsidRDefault="007F10F9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542E">
              <w:rPr>
                <w:rFonts w:ascii="Times New Roman" w:hAnsi="Times New Roman"/>
                <w:sz w:val="28"/>
                <w:szCs w:val="28"/>
              </w:rPr>
              <w:t>Творческие задания, дыхательная гимнастика</w:t>
            </w:r>
          </w:p>
        </w:tc>
      </w:tr>
      <w:tr w:rsidR="00FE02A6" w:rsidRPr="001033DD" w:rsidTr="007F10F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5.3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6050AE">
            <w:pPr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Дикция.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32" w:type="dxa"/>
            <w:gridSpan w:val="2"/>
            <w:shd w:val="clear" w:color="auto" w:fill="auto"/>
          </w:tcPr>
          <w:p w:rsidR="00FE02A6" w:rsidRPr="00EE542E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542E">
              <w:rPr>
                <w:rFonts w:ascii="Times New Roman" w:hAnsi="Times New Roman"/>
                <w:sz w:val="28"/>
                <w:szCs w:val="28"/>
              </w:rPr>
              <w:t>Творческая мастерская</w:t>
            </w:r>
          </w:p>
        </w:tc>
      </w:tr>
      <w:tr w:rsidR="00FE02A6" w:rsidRPr="001033DD" w:rsidTr="007F10F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5.4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6050AE">
            <w:pPr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Орфоэпия.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32" w:type="dxa"/>
            <w:gridSpan w:val="2"/>
            <w:shd w:val="clear" w:color="auto" w:fill="auto"/>
          </w:tcPr>
          <w:p w:rsidR="00FE02A6" w:rsidRPr="00EE542E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542E">
              <w:rPr>
                <w:rFonts w:ascii="Times New Roman" w:hAnsi="Times New Roman"/>
                <w:sz w:val="28"/>
                <w:szCs w:val="28"/>
              </w:rPr>
              <w:t>Творческая мастерская</w:t>
            </w:r>
          </w:p>
        </w:tc>
      </w:tr>
      <w:tr w:rsidR="00FE02A6" w:rsidRPr="001033DD" w:rsidTr="007F10F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5.5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6050AE">
            <w:pPr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Постановка голоса.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32" w:type="dxa"/>
            <w:gridSpan w:val="2"/>
            <w:shd w:val="clear" w:color="auto" w:fill="auto"/>
          </w:tcPr>
          <w:p w:rsidR="00FE02A6" w:rsidRPr="00EE542E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542E">
              <w:rPr>
                <w:rFonts w:ascii="Times New Roman" w:hAnsi="Times New Roman"/>
                <w:sz w:val="28"/>
                <w:szCs w:val="28"/>
              </w:rPr>
              <w:t>Творческие задания</w:t>
            </w:r>
          </w:p>
        </w:tc>
      </w:tr>
      <w:tr w:rsidR="00FE02A6" w:rsidRPr="001033DD" w:rsidTr="007F10F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5.6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6050AE">
            <w:pPr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Зачет.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32" w:type="dxa"/>
            <w:gridSpan w:val="2"/>
            <w:shd w:val="clear" w:color="auto" w:fill="auto"/>
          </w:tcPr>
          <w:p w:rsidR="00FE02A6" w:rsidRPr="00EE542E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542E">
              <w:rPr>
                <w:rFonts w:ascii="Times New Roman" w:hAnsi="Times New Roman"/>
                <w:sz w:val="28"/>
                <w:szCs w:val="28"/>
              </w:rPr>
              <w:t>Выступление перед зрителями</w:t>
            </w:r>
          </w:p>
        </w:tc>
      </w:tr>
      <w:tr w:rsidR="00FE02A6" w:rsidRPr="001033DD" w:rsidTr="007F10F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6050A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 xml:space="preserve">Основы сценического </w:t>
            </w:r>
            <w:r w:rsidRPr="001033D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движения.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23</w:t>
            </w:r>
          </w:p>
        </w:tc>
        <w:tc>
          <w:tcPr>
            <w:tcW w:w="1732" w:type="dxa"/>
            <w:gridSpan w:val="2"/>
            <w:shd w:val="clear" w:color="auto" w:fill="auto"/>
          </w:tcPr>
          <w:p w:rsidR="00FE02A6" w:rsidRPr="001033DD" w:rsidRDefault="00FE02A6" w:rsidP="00A676FE">
            <w:pPr>
              <w:jc w:val="both"/>
            </w:pPr>
          </w:p>
        </w:tc>
      </w:tr>
      <w:tr w:rsidR="00FE02A6" w:rsidRPr="001033DD" w:rsidTr="007F10F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6.1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Тренинг.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32" w:type="dxa"/>
            <w:gridSpan w:val="2"/>
            <w:shd w:val="clear" w:color="auto" w:fill="auto"/>
          </w:tcPr>
          <w:p w:rsidR="00FE02A6" w:rsidRPr="00EE542E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542E">
              <w:rPr>
                <w:rFonts w:ascii="Times New Roman" w:hAnsi="Times New Roman"/>
                <w:sz w:val="28"/>
                <w:szCs w:val="28"/>
              </w:rPr>
              <w:t>Практические задания, упражнения</w:t>
            </w:r>
          </w:p>
        </w:tc>
      </w:tr>
      <w:tr w:rsidR="00FE02A6" w:rsidRPr="001033DD" w:rsidTr="007F10F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6.2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6050AE">
            <w:pPr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Ритмические упражнения.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32" w:type="dxa"/>
            <w:gridSpan w:val="2"/>
            <w:shd w:val="clear" w:color="auto" w:fill="auto"/>
          </w:tcPr>
          <w:p w:rsidR="00FE02A6" w:rsidRPr="00EE542E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542E">
              <w:rPr>
                <w:rFonts w:ascii="Times New Roman" w:hAnsi="Times New Roman"/>
                <w:sz w:val="28"/>
                <w:szCs w:val="28"/>
              </w:rPr>
              <w:t>Игровые упражнения</w:t>
            </w:r>
          </w:p>
        </w:tc>
      </w:tr>
      <w:tr w:rsidR="00FE02A6" w:rsidRPr="001033DD" w:rsidTr="007F10F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6.3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6050AE">
            <w:pPr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Координация движений, равновесие.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32" w:type="dxa"/>
            <w:gridSpan w:val="2"/>
            <w:shd w:val="clear" w:color="auto" w:fill="auto"/>
          </w:tcPr>
          <w:p w:rsidR="00FE02A6" w:rsidRPr="00EE542E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542E">
              <w:rPr>
                <w:rFonts w:ascii="Times New Roman" w:hAnsi="Times New Roman"/>
                <w:sz w:val="28"/>
                <w:szCs w:val="28"/>
              </w:rPr>
              <w:t>Творческие задания</w:t>
            </w:r>
          </w:p>
        </w:tc>
      </w:tr>
      <w:tr w:rsidR="00FE02A6" w:rsidRPr="001033DD" w:rsidTr="007F10F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6.4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6050AE">
            <w:pPr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Развитие выразительности рук.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32" w:type="dxa"/>
            <w:gridSpan w:val="2"/>
            <w:shd w:val="clear" w:color="auto" w:fill="auto"/>
          </w:tcPr>
          <w:p w:rsidR="00FE02A6" w:rsidRPr="00EE542E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542E">
              <w:rPr>
                <w:rFonts w:ascii="Times New Roman" w:hAnsi="Times New Roman"/>
                <w:sz w:val="28"/>
                <w:szCs w:val="28"/>
              </w:rPr>
              <w:t>Творческие задания</w:t>
            </w:r>
          </w:p>
        </w:tc>
      </w:tr>
      <w:tr w:rsidR="00FE02A6" w:rsidRPr="001033DD" w:rsidTr="007F10F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6.5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6050AE">
            <w:pPr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Контрольное занятие.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32" w:type="dxa"/>
            <w:gridSpan w:val="2"/>
            <w:shd w:val="clear" w:color="auto" w:fill="auto"/>
          </w:tcPr>
          <w:p w:rsidR="00FE02A6" w:rsidRPr="00EE542E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542E">
              <w:rPr>
                <w:rFonts w:ascii="Times New Roman" w:hAnsi="Times New Roman"/>
                <w:sz w:val="28"/>
                <w:szCs w:val="28"/>
              </w:rPr>
              <w:t>Конкурсная программа</w:t>
            </w:r>
          </w:p>
        </w:tc>
      </w:tr>
      <w:tr w:rsidR="00FE02A6" w:rsidRPr="001033DD" w:rsidTr="007F10F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144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A6" w:rsidRPr="001033DD" w:rsidRDefault="00FE02A6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109</w:t>
            </w:r>
          </w:p>
        </w:tc>
        <w:tc>
          <w:tcPr>
            <w:tcW w:w="1732" w:type="dxa"/>
            <w:gridSpan w:val="2"/>
            <w:shd w:val="clear" w:color="auto" w:fill="auto"/>
          </w:tcPr>
          <w:p w:rsidR="00FE02A6" w:rsidRPr="001033DD" w:rsidRDefault="00FE02A6" w:rsidP="00A676FE">
            <w:pPr>
              <w:jc w:val="both"/>
            </w:pPr>
          </w:p>
        </w:tc>
      </w:tr>
    </w:tbl>
    <w:p w:rsid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1033DD">
        <w:rPr>
          <w:rFonts w:ascii="Times New Roman" w:eastAsia="Calibri" w:hAnsi="Times New Roman" w:cs="Times New Roman"/>
          <w:b/>
          <w:sz w:val="32"/>
          <w:szCs w:val="32"/>
        </w:rPr>
        <w:t>Содержание дополнительной образовательной программы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1033DD">
        <w:rPr>
          <w:rFonts w:ascii="Times New Roman" w:eastAsia="Calibri" w:hAnsi="Times New Roman" w:cs="Times New Roman"/>
          <w:b/>
          <w:sz w:val="32"/>
          <w:szCs w:val="32"/>
        </w:rPr>
        <w:t>1 год обучения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>Раздел 1. Вводное занятие.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>Теория: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Техника безопасности на занятиях «Школы организаторов досуга». Цели и задачи на будущий учебный год. Знакомство учащихся с понятиями: досуг, организация досуга. Диагностика.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Игра-разминка «Лето, лето!»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занятие-путешествие.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игра).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иллюстрации, игровой реквизит.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подведения итогов: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загадки по теме.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Раздел 2.     </w:t>
      </w:r>
      <w:r w:rsidRPr="001033DD">
        <w:rPr>
          <w:rFonts w:ascii="Times New Roman" w:eastAsia="Calibri" w:hAnsi="Times New Roman" w:cs="Times New Roman"/>
          <w:b/>
          <w:sz w:val="32"/>
          <w:szCs w:val="32"/>
        </w:rPr>
        <w:t>Методика игровой деятельности.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Определение понятия игра, классификация игр.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Знакомство  с понятием игра, классификация игр, функции игры, роль организатора в игре.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Учить </w:t>
      </w:r>
      <w:proofErr w:type="gramStart"/>
      <w:r w:rsidRPr="001033DD">
        <w:rPr>
          <w:rFonts w:ascii="Times New Roman" w:eastAsia="Calibri" w:hAnsi="Times New Roman" w:cs="Times New Roman"/>
          <w:sz w:val="28"/>
          <w:szCs w:val="28"/>
        </w:rPr>
        <w:t>правильно</w:t>
      </w:r>
      <w:proofErr w:type="gramEnd"/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излагать условия игры, поэтапно, доступно, понятно, регулировать игровой процесс. Игры на внимание, на общение.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занятие-путешествие, занятие-сказка, занятие-игра.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иллюстрации, игровой реквизит.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подведения итогов: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викторина.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Возрастные и психологические особенности в организации игровой деятельности.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Знакомство  с физическими и психологическими особенностями 3-х возрастных категорий (младшие, средние и старшие школьники), спецификой подбора игр для каждой возрастной категории.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Учить </w:t>
      </w:r>
      <w:proofErr w:type="gramStart"/>
      <w:r w:rsidRPr="001033DD">
        <w:rPr>
          <w:rFonts w:ascii="Times New Roman" w:eastAsia="Calibri" w:hAnsi="Times New Roman" w:cs="Times New Roman"/>
          <w:sz w:val="28"/>
          <w:szCs w:val="28"/>
        </w:rPr>
        <w:t>правильно</w:t>
      </w:r>
      <w:proofErr w:type="gramEnd"/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излагать условия игры, поэтапно, доступно, понятно, согласно возрастным особенностям детей, регулировать игровой процесс. Игры «Лохматый пес», «Собери пазлы», «Ай, да, я» и др.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занятие-исследование.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иллюстрации, игровой реквизит.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подведения итогов: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ролевая игра.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Структура игры. Методика организации игр.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proofErr w:type="gramStart"/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Знакомство  с понятиями: структура игры, с методикой проведения  игр (правила, </w:t>
      </w:r>
      <w:proofErr w:type="spellStart"/>
      <w:r w:rsidRPr="001033DD">
        <w:rPr>
          <w:rFonts w:ascii="Times New Roman" w:eastAsia="Calibri" w:hAnsi="Times New Roman" w:cs="Times New Roman"/>
          <w:sz w:val="28"/>
          <w:szCs w:val="28"/>
        </w:rPr>
        <w:t>хронотоп</w:t>
      </w:r>
      <w:proofErr w:type="spellEnd"/>
      <w:r w:rsidRPr="001033DD">
        <w:rPr>
          <w:rFonts w:ascii="Times New Roman" w:eastAsia="Calibri" w:hAnsi="Times New Roman" w:cs="Times New Roman"/>
          <w:sz w:val="28"/>
          <w:szCs w:val="28"/>
        </w:rPr>
        <w:t>, игроки, реквизит, сюжет, результат).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Учить </w:t>
      </w:r>
      <w:proofErr w:type="gramStart"/>
      <w:r w:rsidRPr="001033DD">
        <w:rPr>
          <w:rFonts w:ascii="Times New Roman" w:eastAsia="Calibri" w:hAnsi="Times New Roman" w:cs="Times New Roman"/>
          <w:sz w:val="28"/>
          <w:szCs w:val="28"/>
        </w:rPr>
        <w:t>правильно</w:t>
      </w:r>
      <w:proofErr w:type="gramEnd"/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излагать условия игры, поэтапно, доступно, понятно, регулировать игровой процесс, учитывая правила и требования организации игрового пространства, игровой ситуации.  Игры на внимание, на общение, воображение.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занятие-путешествие, занятие-сказка, занятие-игра.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упражнения).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иллюстрации, игровой реквизит.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подведения итогов: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творческие задания.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Подвижные игры.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Знакомство  с понятиями: подвижные игры, с методикой проведения подвижных игр с учетом возрастных и психологических особенностей.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Учить </w:t>
      </w:r>
      <w:proofErr w:type="gramStart"/>
      <w:r w:rsidRPr="001033DD">
        <w:rPr>
          <w:rFonts w:ascii="Times New Roman" w:eastAsia="Calibri" w:hAnsi="Times New Roman" w:cs="Times New Roman"/>
          <w:sz w:val="28"/>
          <w:szCs w:val="28"/>
        </w:rPr>
        <w:t>правильно</w:t>
      </w:r>
      <w:proofErr w:type="gramEnd"/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излагать условия подвижной игры, поэтапно, доступно, понятно, регулировать игровой процесс, учитывая правила и требования организации игрового пространства, игровой ситуации.  Игры: «Пустое место», «Тише едеш</w:t>
      </w:r>
      <w:proofErr w:type="gramStart"/>
      <w:r w:rsidRPr="001033DD">
        <w:rPr>
          <w:rFonts w:ascii="Times New Roman" w:eastAsia="Calibri" w:hAnsi="Times New Roman" w:cs="Times New Roman"/>
          <w:sz w:val="28"/>
          <w:szCs w:val="28"/>
        </w:rPr>
        <w:t>ь-</w:t>
      </w:r>
      <w:proofErr w:type="gramEnd"/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дальше будешь», «Схвати палку», «Защита крепости», «Дети по лесу гуляли», «Рыбаки и рыбки».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занятие-игра.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упражнения).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иллюстрации, игровой реквизит.</w:t>
      </w:r>
    </w:p>
    <w:p w:rsidR="00A33C0B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подведения итогов: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творческие задания.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Игры с выбором ведущего.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Знакомство  со способами выбора водящего.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Учить </w:t>
      </w:r>
      <w:proofErr w:type="gramStart"/>
      <w:r w:rsidRPr="001033DD">
        <w:rPr>
          <w:rFonts w:ascii="Times New Roman" w:eastAsia="Calibri" w:hAnsi="Times New Roman" w:cs="Times New Roman"/>
          <w:sz w:val="28"/>
          <w:szCs w:val="28"/>
        </w:rPr>
        <w:t>правильно</w:t>
      </w:r>
      <w:proofErr w:type="gramEnd"/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излагать условия игры, поэтапно, доступно, понятно, регулировать игровой процесс. Методика организации и проведения игр: «Салки», «Жмурки», «Слепые сторожа», «Кот и мыши», «Теремок» и др.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занятие-исследование, творческая мастерская.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иллюстрации, игровой реквизит.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подведения итогов: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викторина.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Игры-эстафеты.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Знакомство  с понятием эстафета. Значение игр данного вида, особенности эстафетных игр, организация судейства, методика проведения.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Учить </w:t>
      </w:r>
      <w:proofErr w:type="gramStart"/>
      <w:r w:rsidRPr="001033DD">
        <w:rPr>
          <w:rFonts w:ascii="Times New Roman" w:eastAsia="Calibri" w:hAnsi="Times New Roman" w:cs="Times New Roman"/>
          <w:sz w:val="28"/>
          <w:szCs w:val="28"/>
        </w:rPr>
        <w:t>правильно</w:t>
      </w:r>
      <w:proofErr w:type="gramEnd"/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излагать условия эстафетной игры, поэтапно, доступно, понятно, регулировать игровой процесс. Методика организации и проведения эстафетных игр с мячом, без инвентаря, с игровым реквизитом.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занятие-исследование.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иллюстрации, игровой реквизит.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подведения итогов: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конкурс.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Малоподвижные игры.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Знакомство  с понятием малоподвижные игры. Значение игр данного вида, особенности, методика проведения, особенности использования реквизита.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Учить </w:t>
      </w:r>
      <w:proofErr w:type="gramStart"/>
      <w:r w:rsidRPr="001033DD">
        <w:rPr>
          <w:rFonts w:ascii="Times New Roman" w:eastAsia="Calibri" w:hAnsi="Times New Roman" w:cs="Times New Roman"/>
          <w:sz w:val="28"/>
          <w:szCs w:val="28"/>
        </w:rPr>
        <w:t>правильно</w:t>
      </w:r>
      <w:proofErr w:type="gramEnd"/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излагать условия эстафетной игры, поэтапно, доступно, понятно, регулировать игровой процесс. Методика организации и проведения малоподвижных игр </w:t>
      </w:r>
      <w:proofErr w:type="spellStart"/>
      <w:proofErr w:type="gramStart"/>
      <w:r w:rsidRPr="001033DD">
        <w:rPr>
          <w:rFonts w:ascii="Times New Roman" w:eastAsia="Calibri" w:hAnsi="Times New Roman" w:cs="Times New Roman"/>
          <w:sz w:val="28"/>
          <w:szCs w:val="28"/>
        </w:rPr>
        <w:t>игр</w:t>
      </w:r>
      <w:proofErr w:type="spellEnd"/>
      <w:proofErr w:type="gramEnd"/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gramStart"/>
      <w:r w:rsidRPr="001033DD">
        <w:rPr>
          <w:rFonts w:ascii="Times New Roman" w:eastAsia="Calibri" w:hAnsi="Times New Roman" w:cs="Times New Roman"/>
          <w:sz w:val="28"/>
          <w:szCs w:val="28"/>
        </w:rPr>
        <w:t>«Рыба, птица, зверь», Ассоциация», «Собери букет», «Что случилось?», «Колечко», «Цепочка имен», «Лифт», «Ребусы».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занятие-исследование.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иллюстрации, игровой реквизит.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>Форма подведения итогов</w:t>
      </w:r>
      <w:r w:rsidRPr="001033DD">
        <w:rPr>
          <w:rFonts w:ascii="Times New Roman" w:eastAsia="Calibri" w:hAnsi="Times New Roman" w:cs="Times New Roman"/>
          <w:sz w:val="28"/>
          <w:szCs w:val="28"/>
        </w:rPr>
        <w:t>: творческая мастерская.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Словесные игры.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Знакомство  с понятием словесные игры. Значение игр данного вида, особенности, методика проведения. </w:t>
      </w:r>
      <w:proofErr w:type="gramStart"/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Виды словесных игр: ребус, буриме, загадка, шарада, анаграмма, </w:t>
      </w:r>
      <w:proofErr w:type="spellStart"/>
      <w:r w:rsidRPr="001033DD">
        <w:rPr>
          <w:rFonts w:ascii="Times New Roman" w:eastAsia="Calibri" w:hAnsi="Times New Roman" w:cs="Times New Roman"/>
          <w:sz w:val="28"/>
          <w:szCs w:val="28"/>
        </w:rPr>
        <w:t>метаграмма</w:t>
      </w:r>
      <w:proofErr w:type="spellEnd"/>
      <w:r w:rsidRPr="001033DD">
        <w:rPr>
          <w:rFonts w:ascii="Times New Roman" w:eastAsia="Calibri" w:hAnsi="Times New Roman" w:cs="Times New Roman"/>
          <w:sz w:val="28"/>
          <w:szCs w:val="28"/>
        </w:rPr>
        <w:t>, логогриф, викторина, криптограмма, кроссворд, пирамида из слов, палиндром, каламбур и др.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Учить </w:t>
      </w:r>
      <w:proofErr w:type="gramStart"/>
      <w:r w:rsidRPr="001033DD">
        <w:rPr>
          <w:rFonts w:ascii="Times New Roman" w:eastAsia="Calibri" w:hAnsi="Times New Roman" w:cs="Times New Roman"/>
          <w:sz w:val="28"/>
          <w:szCs w:val="28"/>
        </w:rPr>
        <w:t>правильно</w:t>
      </w:r>
      <w:proofErr w:type="gramEnd"/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излагать условия словесной игры, поэтапно, доступно, понятно, регулировать игровой процесс. Методика организации и проведения словесных игр.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занятие-исследование.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иллюстрации, игровой реквизит.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>Форма подведения итогов</w:t>
      </w:r>
      <w:r w:rsidRPr="001033DD">
        <w:rPr>
          <w:rFonts w:ascii="Times New Roman" w:eastAsia="Calibri" w:hAnsi="Times New Roman" w:cs="Times New Roman"/>
          <w:sz w:val="28"/>
          <w:szCs w:val="28"/>
        </w:rPr>
        <w:t>: творческая мастерская.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Игры с эстрады.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Знакомство  с понятием эстрадные игры. Значение игр данного вида, особенности, методика проведения. 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Учить </w:t>
      </w:r>
      <w:proofErr w:type="gramStart"/>
      <w:r w:rsidRPr="001033DD">
        <w:rPr>
          <w:rFonts w:ascii="Times New Roman" w:eastAsia="Calibri" w:hAnsi="Times New Roman" w:cs="Times New Roman"/>
          <w:sz w:val="28"/>
          <w:szCs w:val="28"/>
        </w:rPr>
        <w:t>правильно</w:t>
      </w:r>
      <w:proofErr w:type="gramEnd"/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излагать условия словесной игры, поэтапно, доступно, понятно, регулировать игровой процесс. Методика организации и проведения  игр со сцены. Работа с аудиторией. Активизация зрителей.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  <w:r w:rsidRPr="001033DD">
        <w:rPr>
          <w:rFonts w:ascii="Times New Roman" w:eastAsia="Calibri" w:hAnsi="Times New Roman" w:cs="Times New Roman"/>
          <w:vanish/>
          <w:sz w:val="28"/>
          <w:szCs w:val="28"/>
        </w:rPr>
        <w:t>а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творческая мастерская.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иллюстрации, игровой реквизит.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>Форма подведения итогов</w:t>
      </w:r>
      <w:r w:rsidRPr="001033DD">
        <w:rPr>
          <w:rFonts w:ascii="Times New Roman" w:eastAsia="Calibri" w:hAnsi="Times New Roman" w:cs="Times New Roman"/>
          <w:sz w:val="28"/>
          <w:szCs w:val="28"/>
        </w:rPr>
        <w:t>: творческие задания.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Музыкальные игры.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Знакомство  с понятием  игра-песня, игра-танец. Значение игр данного вида, особенности, методика проведения. 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Учить </w:t>
      </w:r>
      <w:proofErr w:type="gramStart"/>
      <w:r w:rsidRPr="001033DD">
        <w:rPr>
          <w:rFonts w:ascii="Times New Roman" w:eastAsia="Calibri" w:hAnsi="Times New Roman" w:cs="Times New Roman"/>
          <w:sz w:val="28"/>
          <w:szCs w:val="28"/>
        </w:rPr>
        <w:t>правильно</w:t>
      </w:r>
      <w:proofErr w:type="gramEnd"/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излагать условия музыкальной игры, поэтапно, доступно, понятно, регулировать игровой процесс. Методика организации и проведения  музыкальных игр.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  <w:r w:rsidRPr="001033DD">
        <w:rPr>
          <w:rFonts w:ascii="Times New Roman" w:eastAsia="Calibri" w:hAnsi="Times New Roman" w:cs="Times New Roman"/>
          <w:vanish/>
          <w:sz w:val="28"/>
          <w:szCs w:val="28"/>
        </w:rPr>
        <w:t>а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="00EE542E">
        <w:rPr>
          <w:rFonts w:ascii="Times New Roman" w:eastAsia="Calibri" w:hAnsi="Times New Roman" w:cs="Times New Roman"/>
          <w:sz w:val="28"/>
          <w:szCs w:val="28"/>
        </w:rPr>
        <w:t>музыкальная гости</w:t>
      </w:r>
      <w:r w:rsidRPr="001033DD">
        <w:rPr>
          <w:rFonts w:ascii="Times New Roman" w:eastAsia="Calibri" w:hAnsi="Times New Roman" w:cs="Times New Roman"/>
          <w:sz w:val="28"/>
          <w:szCs w:val="28"/>
        </w:rPr>
        <w:t>ная.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иллюстрации, игровой реквизит.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>Форма подведения итогов</w:t>
      </w:r>
      <w:r w:rsidRPr="001033DD">
        <w:rPr>
          <w:rFonts w:ascii="Times New Roman" w:eastAsia="Calibri" w:hAnsi="Times New Roman" w:cs="Times New Roman"/>
          <w:sz w:val="28"/>
          <w:szCs w:val="28"/>
        </w:rPr>
        <w:t>: творческие задания.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Участие в массовых мероприятиях, концертах, праздниках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по профилю деятельности.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Зачет.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мини-тест на знание теоретического материала курса «Методика игровой деятельности»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>Практика: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Практические задания: проведение игр по курсу «Методика игровой деятельности».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  <w:r w:rsidRPr="001033DD">
        <w:rPr>
          <w:rFonts w:ascii="Times New Roman" w:eastAsia="Calibri" w:hAnsi="Times New Roman" w:cs="Times New Roman"/>
          <w:vanish/>
          <w:sz w:val="28"/>
          <w:szCs w:val="28"/>
        </w:rPr>
        <w:t>а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творческая мастерская.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словесный (беседа), наглядный, практическая работа 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иллюстрации, игровой реквизит.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>Форма подведения итогов</w:t>
      </w:r>
      <w:r w:rsidRPr="001033DD">
        <w:rPr>
          <w:rFonts w:ascii="Times New Roman" w:eastAsia="Calibri" w:hAnsi="Times New Roman" w:cs="Times New Roman"/>
          <w:sz w:val="28"/>
          <w:szCs w:val="28"/>
        </w:rPr>
        <w:t>: кастинг.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Раздел 3. </w:t>
      </w:r>
      <w:r w:rsidRPr="001033DD">
        <w:rPr>
          <w:rFonts w:ascii="Times New Roman" w:eastAsia="Calibri" w:hAnsi="Times New Roman" w:cs="Times New Roman"/>
          <w:b/>
          <w:sz w:val="32"/>
          <w:szCs w:val="32"/>
        </w:rPr>
        <w:t>Основы актерского мастерства и постановки массовых мероприятий.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«Что такое театр?»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Знакомство  с понятием  театр. </w:t>
      </w:r>
      <w:proofErr w:type="gramStart"/>
      <w:r w:rsidRPr="001033DD">
        <w:rPr>
          <w:rFonts w:ascii="Times New Roman" w:eastAsia="Calibri" w:hAnsi="Times New Roman" w:cs="Times New Roman"/>
          <w:sz w:val="28"/>
          <w:szCs w:val="28"/>
        </w:rPr>
        <w:t>Виды театров: драматический, театр балета, опера, оперетта, мюзикл, театр миниатюр, кукольный театр, театр пантомимы.</w:t>
      </w:r>
      <w:proofErr w:type="gramEnd"/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История создания театра.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Практические задания, конкурс рисунков.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  <w:r w:rsidRPr="001033DD">
        <w:rPr>
          <w:rFonts w:ascii="Times New Roman" w:eastAsia="Calibri" w:hAnsi="Times New Roman" w:cs="Times New Roman"/>
          <w:vanish/>
          <w:sz w:val="28"/>
          <w:szCs w:val="28"/>
        </w:rPr>
        <w:t>а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Художественная гостиная.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иллюстрации, игровой реквизит.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центр, видеоаппаратура.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>Форма подведения итогов</w:t>
      </w:r>
      <w:r w:rsidRPr="001033DD">
        <w:rPr>
          <w:rFonts w:ascii="Times New Roman" w:eastAsia="Calibri" w:hAnsi="Times New Roman" w:cs="Times New Roman"/>
          <w:sz w:val="28"/>
          <w:szCs w:val="28"/>
        </w:rPr>
        <w:t>: творческие задания.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Актерский тренинг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Практические задания по актерскому мастерству по системе Станиславского. Комплекс упражнений на освобождение мышц, на развитие сценического внимания, развитие воображения, чувства сценической правды и веры, на память физических действий, на взаимодействие с партнером, на развитие чувства ритма и на овладение выразительными мизансценами.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  <w:r w:rsidRPr="001033DD">
        <w:rPr>
          <w:rFonts w:ascii="Times New Roman" w:eastAsia="Calibri" w:hAnsi="Times New Roman" w:cs="Times New Roman"/>
          <w:vanish/>
          <w:sz w:val="28"/>
          <w:szCs w:val="28"/>
        </w:rPr>
        <w:t>а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творческая мастерская, занятие-исследование, занятие-диалог.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иллюстрации, игровой реквизит.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центр, видеоаппаратура.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>Форма подведения итогов</w:t>
      </w:r>
      <w:r w:rsidRPr="001033DD">
        <w:rPr>
          <w:rFonts w:ascii="Times New Roman" w:eastAsia="Calibri" w:hAnsi="Times New Roman" w:cs="Times New Roman"/>
          <w:sz w:val="28"/>
          <w:szCs w:val="28"/>
        </w:rPr>
        <w:t>: творческие задания.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Этюд.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proofErr w:type="gramStart"/>
      <w:r w:rsidRPr="001033DD">
        <w:rPr>
          <w:rFonts w:ascii="Times New Roman" w:eastAsia="Calibri" w:hAnsi="Times New Roman" w:cs="Times New Roman"/>
          <w:sz w:val="28"/>
          <w:szCs w:val="28"/>
        </w:rPr>
        <w:t>Знакомство с понятием «этюд», сверхзадача, сквозное действие.. Композиционное построение этюда: экспозиция, завязка, развитие действия, кульминация, развязка.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Практические задания по актерскому мастерству на создание сквозной линии, органическое молчание, сценическое общение, на заданные слова, тему, пословицы и поговорки, а также «домашние» этюды.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  <w:r w:rsidRPr="001033DD">
        <w:rPr>
          <w:rFonts w:ascii="Times New Roman" w:eastAsia="Calibri" w:hAnsi="Times New Roman" w:cs="Times New Roman"/>
          <w:vanish/>
          <w:sz w:val="28"/>
          <w:szCs w:val="28"/>
        </w:rPr>
        <w:t>а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творческая мастерская, занятие-исследование, занятие-студия.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иллюстрации, игровой реквизит.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центр, видеоаппаратура.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>Форма подведения итогов</w:t>
      </w:r>
      <w:r w:rsidRPr="001033DD">
        <w:rPr>
          <w:rFonts w:ascii="Times New Roman" w:eastAsia="Calibri" w:hAnsi="Times New Roman" w:cs="Times New Roman"/>
          <w:sz w:val="28"/>
          <w:szCs w:val="28"/>
        </w:rPr>
        <w:t>: творческие задания.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Театрализованное представление: актерская работа.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Знакомство с понятием  игра-песня, игра-танец. Значение игр данного вида, особенности, методика проведения. 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Учить </w:t>
      </w:r>
      <w:proofErr w:type="gramStart"/>
      <w:r w:rsidRPr="001033DD">
        <w:rPr>
          <w:rFonts w:ascii="Times New Roman" w:eastAsia="Calibri" w:hAnsi="Times New Roman" w:cs="Times New Roman"/>
          <w:sz w:val="28"/>
          <w:szCs w:val="28"/>
        </w:rPr>
        <w:t>правильно</w:t>
      </w:r>
      <w:proofErr w:type="gramEnd"/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излагать условия музыкальной игры, поэтапно, доступно, понятно, регулировать игровой процесс. Методика организации и проведения  музыкальных игр.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  <w:r w:rsidRPr="001033DD">
        <w:rPr>
          <w:rFonts w:ascii="Times New Roman" w:eastAsia="Calibri" w:hAnsi="Times New Roman" w:cs="Times New Roman"/>
          <w:vanish/>
          <w:sz w:val="28"/>
          <w:szCs w:val="28"/>
        </w:rPr>
        <w:t>а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="00EE542E">
        <w:rPr>
          <w:rFonts w:ascii="Times New Roman" w:eastAsia="Calibri" w:hAnsi="Times New Roman" w:cs="Times New Roman"/>
          <w:sz w:val="28"/>
          <w:szCs w:val="28"/>
        </w:rPr>
        <w:t>музыкальная гости</w:t>
      </w:r>
      <w:r w:rsidRPr="001033DD">
        <w:rPr>
          <w:rFonts w:ascii="Times New Roman" w:eastAsia="Calibri" w:hAnsi="Times New Roman" w:cs="Times New Roman"/>
          <w:sz w:val="28"/>
          <w:szCs w:val="28"/>
        </w:rPr>
        <w:t>ная.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иллюстрации, игровой реквизит.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Форма подведения итогов</w:t>
      </w:r>
      <w:r w:rsidRPr="001033DD">
        <w:rPr>
          <w:rFonts w:ascii="Times New Roman" w:eastAsia="Calibri" w:hAnsi="Times New Roman" w:cs="Times New Roman"/>
          <w:sz w:val="28"/>
          <w:szCs w:val="28"/>
        </w:rPr>
        <w:t>: творческие задания.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Зачет.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Итоговое занятие, предусматривающее показ </w:t>
      </w:r>
      <w:proofErr w:type="gramStart"/>
      <w:r w:rsidRPr="001033DD">
        <w:rPr>
          <w:rFonts w:ascii="Times New Roman" w:eastAsia="Calibri" w:hAnsi="Times New Roman" w:cs="Times New Roman"/>
          <w:sz w:val="28"/>
          <w:szCs w:val="28"/>
        </w:rPr>
        <w:t>обучающимися</w:t>
      </w:r>
      <w:proofErr w:type="gramEnd"/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этюдов и их актерскую работу в театрализованном представлении.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Раздел 4.     </w:t>
      </w:r>
      <w:r w:rsidRPr="001033DD">
        <w:rPr>
          <w:rFonts w:ascii="Times New Roman" w:eastAsia="Calibri" w:hAnsi="Times New Roman" w:cs="Times New Roman"/>
          <w:b/>
          <w:sz w:val="32"/>
          <w:szCs w:val="32"/>
        </w:rPr>
        <w:t>Массово-игровой танец.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Элементы хореографии.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Знакомство с понятиями «хореография», марш, танцевальный шаг па-марше, боковой галоп, подскоки.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Постановка корпуса, положение и позиция рук и ног, коллективно-порядковые движения, пространственные положения, перестроения, освоение основных способов движения (марш, танцевальный шаг </w:t>
      </w:r>
      <w:proofErr w:type="gramStart"/>
      <w:r w:rsidRPr="001033DD">
        <w:rPr>
          <w:rFonts w:ascii="Times New Roman" w:eastAsia="Calibri" w:hAnsi="Times New Roman" w:cs="Times New Roman"/>
          <w:sz w:val="28"/>
          <w:szCs w:val="28"/>
        </w:rPr>
        <w:t>па-марше</w:t>
      </w:r>
      <w:proofErr w:type="gramEnd"/>
      <w:r w:rsidRPr="001033DD">
        <w:rPr>
          <w:rFonts w:ascii="Times New Roman" w:eastAsia="Calibri" w:hAnsi="Times New Roman" w:cs="Times New Roman"/>
          <w:sz w:val="28"/>
          <w:szCs w:val="28"/>
        </w:rPr>
        <w:t>, боковой галоп, подскоки.)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занятие-путешествие, занятие-сказка, занятие-игра.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иллюстрации, видеоматериал.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центр, коврики.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подведения итогов: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творческие задания.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Основные виды танца.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Рассматривается определение понятий и разновидностей танца: спортивны</w:t>
      </w:r>
      <w:proofErr w:type="gramStart"/>
      <w:r w:rsidRPr="001033DD">
        <w:rPr>
          <w:rFonts w:ascii="Times New Roman" w:eastAsia="Calibri" w:hAnsi="Times New Roman" w:cs="Times New Roman"/>
          <w:sz w:val="28"/>
          <w:szCs w:val="28"/>
        </w:rPr>
        <w:t>й(</w:t>
      </w:r>
      <w:proofErr w:type="gramEnd"/>
      <w:r w:rsidRPr="001033DD">
        <w:rPr>
          <w:rFonts w:ascii="Times New Roman" w:eastAsia="Calibri" w:hAnsi="Times New Roman" w:cs="Times New Roman"/>
          <w:sz w:val="28"/>
          <w:szCs w:val="28"/>
        </w:rPr>
        <w:t>рок-н-ролл), бальный(полька), народный(хоровод).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Постановка корпуса, положение и позиция рук и ног, коллективно-порядковые движения, пространственные положения, перестроения, освоение основных способов движения характерных для разновидностей танца: спортивны</w:t>
      </w:r>
      <w:proofErr w:type="gramStart"/>
      <w:r w:rsidRPr="001033DD">
        <w:rPr>
          <w:rFonts w:ascii="Times New Roman" w:eastAsia="Calibri" w:hAnsi="Times New Roman" w:cs="Times New Roman"/>
          <w:sz w:val="28"/>
          <w:szCs w:val="28"/>
        </w:rPr>
        <w:t>й(</w:t>
      </w:r>
      <w:proofErr w:type="gramEnd"/>
      <w:r w:rsidRPr="001033DD">
        <w:rPr>
          <w:rFonts w:ascii="Times New Roman" w:eastAsia="Calibri" w:hAnsi="Times New Roman" w:cs="Times New Roman"/>
          <w:sz w:val="28"/>
          <w:szCs w:val="28"/>
        </w:rPr>
        <w:t>рок-н-ролл), бальный(полька), народный(хоровод).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занятие-путешествие, занятие-сказка, занятие-игра.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иллюстрации, видеоматериал.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центр, коврики.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подведения итогов: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творческие задания.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Массово-игровые танцы.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Рассматривается определение понятий и разновидностей танца: спортивны</w:t>
      </w:r>
      <w:proofErr w:type="gramStart"/>
      <w:r w:rsidRPr="001033DD">
        <w:rPr>
          <w:rFonts w:ascii="Times New Roman" w:eastAsia="Calibri" w:hAnsi="Times New Roman" w:cs="Times New Roman"/>
          <w:sz w:val="28"/>
          <w:szCs w:val="28"/>
        </w:rPr>
        <w:t>й(</w:t>
      </w:r>
      <w:proofErr w:type="gramEnd"/>
      <w:r w:rsidRPr="001033DD">
        <w:rPr>
          <w:rFonts w:ascii="Times New Roman" w:eastAsia="Calibri" w:hAnsi="Times New Roman" w:cs="Times New Roman"/>
          <w:sz w:val="28"/>
          <w:szCs w:val="28"/>
        </w:rPr>
        <w:t>рок-н-ролл), бальный(полька), народный(хоровод).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Постановка корпуса, положение и позиция рук и ног, коллективно-порядковые движения, пространственные положения, перестроения, освоение основных способов движения характерных для разновидностей танца: спортивны</w:t>
      </w:r>
      <w:proofErr w:type="gramStart"/>
      <w:r w:rsidRPr="001033DD">
        <w:rPr>
          <w:rFonts w:ascii="Times New Roman" w:eastAsia="Calibri" w:hAnsi="Times New Roman" w:cs="Times New Roman"/>
          <w:sz w:val="28"/>
          <w:szCs w:val="28"/>
        </w:rPr>
        <w:t>й(</w:t>
      </w:r>
      <w:proofErr w:type="gramEnd"/>
      <w:r w:rsidRPr="001033DD">
        <w:rPr>
          <w:rFonts w:ascii="Times New Roman" w:eastAsia="Calibri" w:hAnsi="Times New Roman" w:cs="Times New Roman"/>
          <w:sz w:val="28"/>
          <w:szCs w:val="28"/>
        </w:rPr>
        <w:t>рок-н-ролл), бальный(полька), народный(хоровод).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занятие-путешествие, занятие-сказка, занятие-игра.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иллюстрации, видеоматериал.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центр, коврики.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подведения итогов: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творческие задания.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Зачет.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sz w:val="28"/>
          <w:szCs w:val="28"/>
        </w:rPr>
        <w:t>Занятие, где дети самостоятельно осуществляют подбор фонограммы, а затем создают и презентуют массово-игровой танец со словами.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Раздел 5. </w:t>
      </w:r>
      <w:r w:rsidRPr="001033DD">
        <w:rPr>
          <w:rFonts w:ascii="Times New Roman" w:eastAsia="Calibri" w:hAnsi="Times New Roman" w:cs="Times New Roman"/>
          <w:b/>
          <w:sz w:val="32"/>
          <w:szCs w:val="32"/>
        </w:rPr>
        <w:t>Сценическая речь.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Освобождение от зажимов.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Знакомство  с понятиями  сценическая речь, физиологический и психологический зажим.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Практические задания. Выполнение упражнений на снятие мышечного зажима.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  <w:r w:rsidRPr="001033DD">
        <w:rPr>
          <w:rFonts w:ascii="Times New Roman" w:eastAsia="Calibri" w:hAnsi="Times New Roman" w:cs="Times New Roman"/>
          <w:vanish/>
          <w:sz w:val="28"/>
          <w:szCs w:val="28"/>
        </w:rPr>
        <w:t>а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Творческая мастерская, урок-путешествие.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иллюстрации, карточки.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центр, видеоаппаратура.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>Форма подведения итогов</w:t>
      </w:r>
      <w:r w:rsidRPr="001033DD">
        <w:rPr>
          <w:rFonts w:ascii="Times New Roman" w:eastAsia="Calibri" w:hAnsi="Times New Roman" w:cs="Times New Roman"/>
          <w:sz w:val="28"/>
          <w:szCs w:val="28"/>
        </w:rPr>
        <w:t>: творческие задания.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Дыхание.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Знакомство с определением понятия «дыхание», его ролью в развитии голоса; с органами дыхания и механизмом дыхательного процесса.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Практические задания. Освоение комплекса дыхательных упражнений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( дыхательная гимнастика А.Н. Стрельниковой) 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  <w:r w:rsidRPr="001033DD">
        <w:rPr>
          <w:rFonts w:ascii="Times New Roman" w:eastAsia="Calibri" w:hAnsi="Times New Roman" w:cs="Times New Roman"/>
          <w:vanish/>
          <w:sz w:val="28"/>
          <w:szCs w:val="28"/>
        </w:rPr>
        <w:t>а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творческая мастерская, занятие-исследование, занятие-диалог.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центр, видеоаппаратура.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>Форма подведения итогов</w:t>
      </w:r>
      <w:r w:rsidRPr="001033DD">
        <w:rPr>
          <w:rFonts w:ascii="Times New Roman" w:eastAsia="Calibri" w:hAnsi="Times New Roman" w:cs="Times New Roman"/>
          <w:sz w:val="28"/>
          <w:szCs w:val="28"/>
        </w:rPr>
        <w:t>: творческие задания.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Дикция.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Знакомство  с понятиями  «дикция», «артикуляция».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Практические задания. Артикуляционная гимнастика. Упражнения на отработку произношений гласных и согласных звуков. Дикционный тренинг.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  <w:r w:rsidRPr="001033DD">
        <w:rPr>
          <w:rFonts w:ascii="Times New Roman" w:eastAsia="Calibri" w:hAnsi="Times New Roman" w:cs="Times New Roman"/>
          <w:vanish/>
          <w:sz w:val="28"/>
          <w:szCs w:val="28"/>
        </w:rPr>
        <w:t>а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Творческая мастерская, урок-путешествие.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иллюстрации, карточки.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центр, видеоаппаратура.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>Форма подведения итогов</w:t>
      </w:r>
      <w:r w:rsidRPr="001033DD">
        <w:rPr>
          <w:rFonts w:ascii="Times New Roman" w:eastAsia="Calibri" w:hAnsi="Times New Roman" w:cs="Times New Roman"/>
          <w:sz w:val="28"/>
          <w:szCs w:val="28"/>
        </w:rPr>
        <w:t>: творческие задания.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Орфоэпия.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Знакомство  с понятиями  «орфоэпия», основными правилами произношения гласных и согласных звуков. Классификация согласных.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Практические задания. Выполнение упражнений: произношение гласных звуков (ударных и безударных гласных) и согласных звуков. 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  <w:r w:rsidRPr="001033DD">
        <w:rPr>
          <w:rFonts w:ascii="Times New Roman" w:eastAsia="Calibri" w:hAnsi="Times New Roman" w:cs="Times New Roman"/>
          <w:vanish/>
          <w:sz w:val="28"/>
          <w:szCs w:val="28"/>
        </w:rPr>
        <w:t>а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Творческая мастерская, урок-исследование.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иллюстрации, карточки.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центр, видеоаппаратура.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>Форма подведения итогов</w:t>
      </w:r>
      <w:r w:rsidRPr="001033DD">
        <w:rPr>
          <w:rFonts w:ascii="Times New Roman" w:eastAsia="Calibri" w:hAnsi="Times New Roman" w:cs="Times New Roman"/>
          <w:sz w:val="28"/>
          <w:szCs w:val="28"/>
        </w:rPr>
        <w:t>: творческие задания.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Постановка голоса.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Изучение правил гигиены голосового аппарата. Понятия: диапазон, темп, сила звука.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Практические задания. Работа над постановкой голоса через специальные голосовые упражнения: определение диапазона голоса; правильное направление звука, использование различных темпов, развитие силы звука.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  <w:r w:rsidRPr="001033DD">
        <w:rPr>
          <w:rFonts w:ascii="Times New Roman" w:eastAsia="Calibri" w:hAnsi="Times New Roman" w:cs="Times New Roman"/>
          <w:vanish/>
          <w:sz w:val="28"/>
          <w:szCs w:val="28"/>
        </w:rPr>
        <w:t>а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Творческая мастерская, урок-тренинг.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иллюстрации, карточки.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центр, видеоаппаратура.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>Форма подведения итогов</w:t>
      </w:r>
      <w:r w:rsidRPr="001033DD">
        <w:rPr>
          <w:rFonts w:ascii="Times New Roman" w:eastAsia="Calibri" w:hAnsi="Times New Roman" w:cs="Times New Roman"/>
          <w:sz w:val="28"/>
          <w:szCs w:val="28"/>
        </w:rPr>
        <w:t>: творческие задания.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Зачет.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sz w:val="28"/>
          <w:szCs w:val="28"/>
        </w:rPr>
        <w:t>Итоговое занятие в форме зачета предусматривает задания по теоретическому материалу дисциплины.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1033DD">
        <w:rPr>
          <w:rFonts w:ascii="Times New Roman" w:eastAsia="Calibri" w:hAnsi="Times New Roman" w:cs="Times New Roman"/>
          <w:b/>
          <w:sz w:val="32"/>
          <w:szCs w:val="32"/>
        </w:rPr>
        <w:t>Раздел 6. Основы сценического движения.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Тренинг.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Знакомство с понятиями сценическое движение и сценическая пластика.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Практические задания. Упражнения на внимание; на разогрев и развитие мышц, дыхательные упражнения и упражнения для восстановления дыхания, упражнения на совершенствование осанки и походки.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  <w:r w:rsidRPr="001033DD">
        <w:rPr>
          <w:rFonts w:ascii="Times New Roman" w:eastAsia="Calibri" w:hAnsi="Times New Roman" w:cs="Times New Roman"/>
          <w:vanish/>
          <w:sz w:val="28"/>
          <w:szCs w:val="28"/>
        </w:rPr>
        <w:t>а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Творческая мастерская, урок-тренинг.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центр, видеоаппаратура.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>Форма подведения итогов</w:t>
      </w:r>
      <w:r w:rsidRPr="001033DD">
        <w:rPr>
          <w:rFonts w:ascii="Times New Roman" w:eastAsia="Calibri" w:hAnsi="Times New Roman" w:cs="Times New Roman"/>
          <w:sz w:val="28"/>
          <w:szCs w:val="28"/>
        </w:rPr>
        <w:t>: творческие задания.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Ритмические упражнения.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Знакомство с понятиями ритм, музыкальный </w:t>
      </w:r>
      <w:proofErr w:type="spellStart"/>
      <w:r w:rsidRPr="001033DD">
        <w:rPr>
          <w:rFonts w:ascii="Times New Roman" w:eastAsia="Calibri" w:hAnsi="Times New Roman" w:cs="Times New Roman"/>
          <w:sz w:val="28"/>
          <w:szCs w:val="28"/>
        </w:rPr>
        <w:t>размер</w:t>
      </w:r>
      <w:proofErr w:type="gramStart"/>
      <w:r w:rsidRPr="001033DD">
        <w:rPr>
          <w:rFonts w:ascii="Times New Roman" w:eastAsia="Calibri" w:hAnsi="Times New Roman" w:cs="Times New Roman"/>
          <w:sz w:val="28"/>
          <w:szCs w:val="28"/>
        </w:rPr>
        <w:t>,т</w:t>
      </w:r>
      <w:proofErr w:type="gramEnd"/>
      <w:r w:rsidRPr="001033DD">
        <w:rPr>
          <w:rFonts w:ascii="Times New Roman" w:eastAsia="Calibri" w:hAnsi="Times New Roman" w:cs="Times New Roman"/>
          <w:sz w:val="28"/>
          <w:szCs w:val="28"/>
        </w:rPr>
        <w:t>емп</w:t>
      </w:r>
      <w:proofErr w:type="spellEnd"/>
      <w:r w:rsidRPr="001033D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E542E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Практические задания. Игровые упражнения «Эхо», «Оркестр» и </w:t>
      </w:r>
      <w:proofErr w:type="spellStart"/>
      <w:r w:rsidRPr="001033DD">
        <w:rPr>
          <w:rFonts w:ascii="Times New Roman" w:eastAsia="Calibri" w:hAnsi="Times New Roman" w:cs="Times New Roman"/>
          <w:sz w:val="28"/>
          <w:szCs w:val="28"/>
        </w:rPr>
        <w:t>речеритмические</w:t>
      </w:r>
      <w:proofErr w:type="spellEnd"/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упражнения. 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  <w:r w:rsidRPr="001033DD">
        <w:rPr>
          <w:rFonts w:ascii="Times New Roman" w:eastAsia="Calibri" w:hAnsi="Times New Roman" w:cs="Times New Roman"/>
          <w:vanish/>
          <w:sz w:val="28"/>
          <w:szCs w:val="28"/>
        </w:rPr>
        <w:t>а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Творческая мастерская, урок-тренинг.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центр, видеоаппаратура.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>Форма подведения итогов</w:t>
      </w:r>
      <w:r w:rsidRPr="001033DD">
        <w:rPr>
          <w:rFonts w:ascii="Times New Roman" w:eastAsia="Calibri" w:hAnsi="Times New Roman" w:cs="Times New Roman"/>
          <w:sz w:val="28"/>
          <w:szCs w:val="28"/>
        </w:rPr>
        <w:t>: творческие задания.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Координация движений, равновесие.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Практические задания. Игровые упражнения «Канон», «Белеет парус одинокий», «У лукоморья» и другие.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  <w:r w:rsidRPr="001033DD">
        <w:rPr>
          <w:rFonts w:ascii="Times New Roman" w:eastAsia="Calibri" w:hAnsi="Times New Roman" w:cs="Times New Roman"/>
          <w:vanish/>
          <w:sz w:val="28"/>
          <w:szCs w:val="28"/>
        </w:rPr>
        <w:t>а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Творческая мастерская, урок-тренинг.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центр, видеоаппаратура.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>Форма подведения итогов</w:t>
      </w:r>
      <w:r w:rsidRPr="001033DD">
        <w:rPr>
          <w:rFonts w:ascii="Times New Roman" w:eastAsia="Calibri" w:hAnsi="Times New Roman" w:cs="Times New Roman"/>
          <w:sz w:val="28"/>
          <w:szCs w:val="28"/>
        </w:rPr>
        <w:t>: творческие задания.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Развитие выразительности рук.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Знакомство с понятиями ритм, музыкальный </w:t>
      </w:r>
      <w:proofErr w:type="spellStart"/>
      <w:r w:rsidRPr="001033DD">
        <w:rPr>
          <w:rFonts w:ascii="Times New Roman" w:eastAsia="Calibri" w:hAnsi="Times New Roman" w:cs="Times New Roman"/>
          <w:sz w:val="28"/>
          <w:szCs w:val="28"/>
        </w:rPr>
        <w:t>размер</w:t>
      </w:r>
      <w:proofErr w:type="gramStart"/>
      <w:r w:rsidRPr="001033DD">
        <w:rPr>
          <w:rFonts w:ascii="Times New Roman" w:eastAsia="Calibri" w:hAnsi="Times New Roman" w:cs="Times New Roman"/>
          <w:sz w:val="28"/>
          <w:szCs w:val="28"/>
        </w:rPr>
        <w:t>,т</w:t>
      </w:r>
      <w:proofErr w:type="gramEnd"/>
      <w:r w:rsidRPr="001033DD">
        <w:rPr>
          <w:rFonts w:ascii="Times New Roman" w:eastAsia="Calibri" w:hAnsi="Times New Roman" w:cs="Times New Roman"/>
          <w:sz w:val="28"/>
          <w:szCs w:val="28"/>
        </w:rPr>
        <w:t>емп</w:t>
      </w:r>
      <w:proofErr w:type="spellEnd"/>
      <w:r w:rsidRPr="001033D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Практические задания. </w:t>
      </w:r>
      <w:proofErr w:type="gramStart"/>
      <w:r w:rsidRPr="001033DD">
        <w:rPr>
          <w:rFonts w:ascii="Times New Roman" w:eastAsia="Calibri" w:hAnsi="Times New Roman" w:cs="Times New Roman"/>
          <w:sz w:val="28"/>
          <w:szCs w:val="28"/>
        </w:rPr>
        <w:t>Упражнения «Молитва», «Чаша», «Волна», «Змея», «Кошечка» и др., подготовительные упражнения к жонглированию.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  <w:r w:rsidRPr="001033DD">
        <w:rPr>
          <w:rFonts w:ascii="Times New Roman" w:eastAsia="Calibri" w:hAnsi="Times New Roman" w:cs="Times New Roman"/>
          <w:vanish/>
          <w:sz w:val="28"/>
          <w:szCs w:val="28"/>
        </w:rPr>
        <w:t>а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Творческая мастерская, урок-тренинг.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иллюстрации, коврики, игровой реквизит.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центр, видеоаппаратура.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>Форма подведения итогов</w:t>
      </w:r>
      <w:r w:rsidRPr="001033DD">
        <w:rPr>
          <w:rFonts w:ascii="Times New Roman" w:eastAsia="Calibri" w:hAnsi="Times New Roman" w:cs="Times New Roman"/>
          <w:sz w:val="28"/>
          <w:szCs w:val="28"/>
        </w:rPr>
        <w:t>: творческие задания.</w:t>
      </w:r>
    </w:p>
    <w:p w:rsidR="006050AE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Контрольное занятие.</w:t>
      </w:r>
    </w:p>
    <w:p w:rsidR="006050AE" w:rsidRDefault="006050AE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156C92" w:rsidRDefault="00156C92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156C92" w:rsidRDefault="00156C92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156C92" w:rsidRDefault="00156C92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156C92" w:rsidRDefault="00156C92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156C92" w:rsidRDefault="00156C92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156C92" w:rsidRDefault="00156C92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7E0C22" w:rsidRDefault="007E0C22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7E0C22" w:rsidRDefault="007E0C22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7E0C22" w:rsidRDefault="007E0C22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7E0C22" w:rsidRDefault="007E0C22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7E0C22" w:rsidRDefault="007E0C22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7E0C22" w:rsidRDefault="007E0C22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7E0C22" w:rsidRDefault="007E0C22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7E0C22" w:rsidRDefault="007E0C22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7E0C22" w:rsidRDefault="007E0C22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7E0C22" w:rsidRDefault="007E0C22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7E0C22" w:rsidRDefault="007E0C22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156C92" w:rsidRDefault="00156C92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1033DD" w:rsidRPr="001033DD" w:rsidRDefault="001033DD" w:rsidP="006050AE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  <w:r w:rsidRPr="001033DD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lastRenderedPageBreak/>
        <w:t>Учебно-тематический план</w:t>
      </w:r>
    </w:p>
    <w:p w:rsidR="001033DD" w:rsidRPr="001033DD" w:rsidRDefault="001033DD" w:rsidP="006050AE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Второй год обучения</w:t>
      </w:r>
    </w:p>
    <w:p w:rsidR="001033DD" w:rsidRPr="001033DD" w:rsidRDefault="001033DD" w:rsidP="00A676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Style w:val="a4"/>
        <w:tblW w:w="9322" w:type="dxa"/>
        <w:tblLayout w:type="fixed"/>
        <w:tblLook w:val="04A0" w:firstRow="1" w:lastRow="0" w:firstColumn="1" w:lastColumn="0" w:noHBand="0" w:noVBand="1"/>
      </w:tblPr>
      <w:tblGrid>
        <w:gridCol w:w="649"/>
        <w:gridCol w:w="3287"/>
        <w:gridCol w:w="992"/>
        <w:gridCol w:w="1276"/>
        <w:gridCol w:w="1134"/>
        <w:gridCol w:w="1984"/>
      </w:tblGrid>
      <w:tr w:rsidR="00EE542E" w:rsidRPr="001033DD" w:rsidTr="00700775">
        <w:trPr>
          <w:trHeight w:val="485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42E" w:rsidRPr="001033DD" w:rsidRDefault="00EE542E" w:rsidP="00A676FE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E542E" w:rsidRPr="001033DD" w:rsidRDefault="00EE542E" w:rsidP="00A676FE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42E" w:rsidRPr="001033DD" w:rsidRDefault="00EE542E" w:rsidP="00A676FE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E542E" w:rsidRPr="001033DD" w:rsidRDefault="00EE542E" w:rsidP="00A676FE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Название раздела и тем занятий</w:t>
            </w:r>
          </w:p>
          <w:p w:rsidR="00EE542E" w:rsidRPr="001033DD" w:rsidRDefault="00EE542E" w:rsidP="00A676FE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42E" w:rsidRPr="001033DD" w:rsidRDefault="00EE542E" w:rsidP="00A676FE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E542E" w:rsidRPr="001033DD" w:rsidRDefault="00EE542E" w:rsidP="00A676FE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Всего </w:t>
            </w:r>
          </w:p>
          <w:p w:rsidR="00EE542E" w:rsidRPr="001033DD" w:rsidRDefault="00EE542E" w:rsidP="00A676FE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EE542E" w:rsidRPr="00700775" w:rsidRDefault="00700775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00775">
              <w:rPr>
                <w:rFonts w:ascii="Times New Roman" w:hAnsi="Times New Roman"/>
                <w:b/>
                <w:sz w:val="28"/>
                <w:szCs w:val="28"/>
              </w:rPr>
              <w:t>Формы аттестации контроля</w:t>
            </w:r>
          </w:p>
        </w:tc>
      </w:tr>
      <w:tr w:rsidR="00EE542E" w:rsidRPr="001033DD" w:rsidTr="00700775">
        <w:trPr>
          <w:trHeight w:val="465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Прак</w:t>
            </w:r>
            <w:r w:rsidRPr="001033D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тика</w:t>
            </w:r>
          </w:p>
        </w:tc>
        <w:tc>
          <w:tcPr>
            <w:tcW w:w="1984" w:type="dxa"/>
            <w:vMerge/>
            <w:shd w:val="clear" w:color="auto" w:fill="auto"/>
          </w:tcPr>
          <w:p w:rsidR="00EE542E" w:rsidRPr="001033DD" w:rsidRDefault="00EE542E" w:rsidP="00A676FE">
            <w:pPr>
              <w:jc w:val="both"/>
            </w:pPr>
          </w:p>
        </w:tc>
      </w:tr>
      <w:tr w:rsidR="00EE542E" w:rsidRPr="001033DD" w:rsidTr="00700775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Вводное занятие. Введение в образовательную программу.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EE542E" w:rsidRPr="00700775" w:rsidRDefault="00700775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0775">
              <w:rPr>
                <w:rFonts w:ascii="Times New Roman" w:hAnsi="Times New Roman"/>
                <w:sz w:val="28"/>
                <w:szCs w:val="28"/>
              </w:rPr>
              <w:t>Игра-разминка «Марафон здоровья»</w:t>
            </w:r>
          </w:p>
        </w:tc>
      </w:tr>
      <w:tr w:rsidR="00EE542E" w:rsidRPr="001033DD" w:rsidTr="00700775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Методика игровой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28</w:t>
            </w:r>
          </w:p>
        </w:tc>
        <w:tc>
          <w:tcPr>
            <w:tcW w:w="1984" w:type="dxa"/>
            <w:shd w:val="clear" w:color="auto" w:fill="auto"/>
          </w:tcPr>
          <w:p w:rsidR="00EE542E" w:rsidRPr="00700775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542E" w:rsidRPr="001033DD" w:rsidTr="00700775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2.1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Методика разработки, организации и проведения игровой программы для младших школьников.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EE542E" w:rsidRPr="00700775" w:rsidRDefault="00700775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0775">
              <w:rPr>
                <w:rFonts w:ascii="Times New Roman" w:hAnsi="Times New Roman"/>
                <w:sz w:val="28"/>
                <w:szCs w:val="28"/>
              </w:rPr>
              <w:t>Конкурсная программа</w:t>
            </w:r>
          </w:p>
        </w:tc>
      </w:tr>
      <w:tr w:rsidR="00EE542E" w:rsidRPr="001033DD" w:rsidTr="00700775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2.2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Познавательная программа.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EE542E" w:rsidRPr="00700775" w:rsidRDefault="00700775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0775">
              <w:rPr>
                <w:rFonts w:ascii="Times New Roman" w:hAnsi="Times New Roman"/>
                <w:sz w:val="28"/>
                <w:szCs w:val="28"/>
              </w:rPr>
              <w:t>Ролевая игра</w:t>
            </w:r>
          </w:p>
        </w:tc>
      </w:tr>
      <w:tr w:rsidR="00EE542E" w:rsidRPr="001033DD" w:rsidTr="00700775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2.3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Спортивная программа.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EE542E" w:rsidRPr="00700775" w:rsidRDefault="00700775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0775">
              <w:rPr>
                <w:rFonts w:ascii="Times New Roman" w:hAnsi="Times New Roman"/>
                <w:sz w:val="28"/>
                <w:szCs w:val="28"/>
              </w:rPr>
              <w:t>Творческие задания</w:t>
            </w:r>
          </w:p>
        </w:tc>
      </w:tr>
      <w:tr w:rsidR="00EE542E" w:rsidRPr="001033DD" w:rsidTr="00700775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2.4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Театрализованная программа.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EE542E" w:rsidRPr="00700775" w:rsidRDefault="00700775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0775">
              <w:rPr>
                <w:rFonts w:ascii="Times New Roman" w:hAnsi="Times New Roman"/>
                <w:sz w:val="28"/>
                <w:szCs w:val="28"/>
              </w:rPr>
              <w:t>Творческая игра</w:t>
            </w:r>
          </w:p>
        </w:tc>
      </w:tr>
      <w:tr w:rsidR="00EE542E" w:rsidRPr="001033DD" w:rsidTr="00700775">
        <w:trPr>
          <w:trHeight w:val="59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2.5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 xml:space="preserve">Программа </w:t>
            </w:r>
            <w:proofErr w:type="gramStart"/>
            <w:r w:rsidRPr="001033DD">
              <w:rPr>
                <w:rFonts w:ascii="Times New Roman" w:hAnsi="Times New Roman"/>
                <w:sz w:val="28"/>
                <w:szCs w:val="28"/>
              </w:rPr>
              <w:t>–п</w:t>
            </w:r>
            <w:proofErr w:type="gramEnd"/>
            <w:r w:rsidRPr="001033DD">
              <w:rPr>
                <w:rFonts w:ascii="Times New Roman" w:hAnsi="Times New Roman"/>
                <w:sz w:val="28"/>
                <w:szCs w:val="28"/>
              </w:rPr>
              <w:t>утешествие.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EE542E" w:rsidRPr="00700775" w:rsidRDefault="00700775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0775">
              <w:rPr>
                <w:rFonts w:ascii="Times New Roman" w:hAnsi="Times New Roman"/>
                <w:sz w:val="28"/>
                <w:szCs w:val="28"/>
              </w:rPr>
              <w:t>Викторина</w:t>
            </w:r>
          </w:p>
        </w:tc>
      </w:tr>
      <w:tr w:rsidR="00EE542E" w:rsidRPr="001033DD" w:rsidTr="00700775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2.6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Танцевально-развлекательная программа.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EE542E" w:rsidRPr="00700775" w:rsidRDefault="00700775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0775">
              <w:rPr>
                <w:rFonts w:ascii="Times New Roman" w:hAnsi="Times New Roman"/>
                <w:sz w:val="28"/>
                <w:szCs w:val="28"/>
              </w:rPr>
              <w:t>Конкурс</w:t>
            </w:r>
          </w:p>
        </w:tc>
      </w:tr>
      <w:tr w:rsidR="00EE542E" w:rsidRPr="001033DD" w:rsidTr="00700775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2.7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Тематическая программа.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EE542E" w:rsidRPr="00700775" w:rsidRDefault="00700775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0775">
              <w:rPr>
                <w:rFonts w:ascii="Times New Roman" w:hAnsi="Times New Roman"/>
                <w:sz w:val="28"/>
                <w:szCs w:val="28"/>
              </w:rPr>
              <w:t>Творческое исследование</w:t>
            </w:r>
          </w:p>
        </w:tc>
      </w:tr>
      <w:tr w:rsidR="00EE542E" w:rsidRPr="001033DD" w:rsidTr="00700775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2.8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Участие в массовых мероприятиях, концертах, праздниках.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:rsidR="00EE542E" w:rsidRPr="00700775" w:rsidRDefault="00700775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0775">
              <w:rPr>
                <w:rFonts w:ascii="Times New Roman" w:hAnsi="Times New Roman"/>
                <w:sz w:val="28"/>
                <w:szCs w:val="28"/>
              </w:rPr>
              <w:t>Участие в мероприятии</w:t>
            </w:r>
          </w:p>
        </w:tc>
      </w:tr>
      <w:tr w:rsidR="00EE542E" w:rsidRPr="001033DD" w:rsidTr="00700775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2.9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Зачет.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EE542E" w:rsidRPr="00700775" w:rsidRDefault="00700775" w:rsidP="00DB016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0775">
              <w:rPr>
                <w:rFonts w:ascii="Times New Roman" w:hAnsi="Times New Roman"/>
                <w:sz w:val="28"/>
                <w:szCs w:val="28"/>
              </w:rPr>
              <w:t>Мини-тест по теории</w:t>
            </w:r>
            <w:r w:rsidR="00DB016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EE542E" w:rsidRPr="001033DD" w:rsidTr="00700775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Основы актерского мастерства и постановки массовых мероприятий.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 xml:space="preserve">     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  <w:tc>
          <w:tcPr>
            <w:tcW w:w="1984" w:type="dxa"/>
            <w:shd w:val="clear" w:color="auto" w:fill="auto"/>
          </w:tcPr>
          <w:p w:rsidR="00EE542E" w:rsidRPr="001033DD" w:rsidRDefault="00EE542E" w:rsidP="00A676FE">
            <w:pPr>
              <w:jc w:val="both"/>
            </w:pPr>
          </w:p>
        </w:tc>
      </w:tr>
      <w:tr w:rsidR="00EE542E" w:rsidRPr="001033DD" w:rsidTr="00700775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3.1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Актерский тренинг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:rsidR="00EE542E" w:rsidRPr="00700775" w:rsidRDefault="00700775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0775">
              <w:rPr>
                <w:rFonts w:ascii="Times New Roman" w:hAnsi="Times New Roman"/>
                <w:sz w:val="28"/>
                <w:szCs w:val="28"/>
              </w:rPr>
              <w:t>Творческие задания</w:t>
            </w:r>
          </w:p>
        </w:tc>
      </w:tr>
      <w:tr w:rsidR="00EE542E" w:rsidRPr="001033DD" w:rsidTr="00700775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3.2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 xml:space="preserve">Театрализованное представление: актерская </w:t>
            </w:r>
            <w:r w:rsidRPr="001033DD">
              <w:rPr>
                <w:rFonts w:ascii="Times New Roman" w:hAnsi="Times New Roman"/>
                <w:sz w:val="28"/>
                <w:szCs w:val="28"/>
              </w:rPr>
              <w:lastRenderedPageBreak/>
              <w:t>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:rsidR="00EE542E" w:rsidRPr="00700775" w:rsidRDefault="00700775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0775">
              <w:rPr>
                <w:rFonts w:ascii="Times New Roman" w:hAnsi="Times New Roman"/>
                <w:sz w:val="28"/>
                <w:szCs w:val="28"/>
              </w:rPr>
              <w:t>Постановочные выступления</w:t>
            </w:r>
          </w:p>
        </w:tc>
      </w:tr>
      <w:tr w:rsidR="00EE542E" w:rsidRPr="00700775" w:rsidTr="00700775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3.3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Зачет.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EE542E" w:rsidRPr="00700775" w:rsidRDefault="00700775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0775">
              <w:rPr>
                <w:rFonts w:ascii="Times New Roman" w:hAnsi="Times New Roman"/>
                <w:sz w:val="28"/>
                <w:szCs w:val="28"/>
              </w:rPr>
              <w:t>Показ театрализованного представления</w:t>
            </w:r>
          </w:p>
        </w:tc>
      </w:tr>
      <w:tr w:rsidR="00EE542E" w:rsidRPr="001033DD" w:rsidTr="00700775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Массово-игровой танец.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1984" w:type="dxa"/>
            <w:shd w:val="clear" w:color="auto" w:fill="auto"/>
          </w:tcPr>
          <w:p w:rsidR="00EE542E" w:rsidRPr="001033DD" w:rsidRDefault="00EE542E" w:rsidP="00A676FE">
            <w:pPr>
              <w:jc w:val="both"/>
            </w:pPr>
          </w:p>
        </w:tc>
      </w:tr>
      <w:tr w:rsidR="00EE542E" w:rsidRPr="001033DD" w:rsidTr="00700775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4.1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Элементы хореографии.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EE542E" w:rsidRPr="00141DBD" w:rsidRDefault="00700775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DBD">
              <w:rPr>
                <w:rFonts w:ascii="Times New Roman" w:hAnsi="Times New Roman"/>
                <w:sz w:val="28"/>
                <w:szCs w:val="28"/>
              </w:rPr>
              <w:t>Творческие задания</w:t>
            </w:r>
          </w:p>
        </w:tc>
      </w:tr>
      <w:tr w:rsidR="00EE542E" w:rsidRPr="001033DD" w:rsidTr="00700775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4.2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Основные виды танца.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EE542E" w:rsidRPr="00141DBD" w:rsidRDefault="00141DBD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DBD">
              <w:rPr>
                <w:rFonts w:ascii="Times New Roman" w:hAnsi="Times New Roman"/>
                <w:sz w:val="28"/>
                <w:szCs w:val="28"/>
              </w:rPr>
              <w:t>Творческие задания</w:t>
            </w:r>
          </w:p>
        </w:tc>
      </w:tr>
      <w:tr w:rsidR="00EE542E" w:rsidRPr="001033DD" w:rsidTr="00700775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4.3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Массово-игровые танцы.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EE542E" w:rsidRPr="00141DBD" w:rsidRDefault="00141DBD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DBD">
              <w:rPr>
                <w:rFonts w:ascii="Times New Roman" w:hAnsi="Times New Roman"/>
                <w:sz w:val="28"/>
                <w:szCs w:val="28"/>
              </w:rPr>
              <w:t>Творческие задания</w:t>
            </w:r>
          </w:p>
        </w:tc>
      </w:tr>
      <w:tr w:rsidR="00EE542E" w:rsidRPr="001033DD" w:rsidTr="00700775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4.4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Зачет.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EE542E" w:rsidRPr="00141DBD" w:rsidRDefault="00141DBD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DBD">
              <w:rPr>
                <w:rFonts w:ascii="Times New Roman" w:hAnsi="Times New Roman"/>
                <w:sz w:val="28"/>
                <w:szCs w:val="28"/>
              </w:rPr>
              <w:t>Презентация массово-игрового танца</w:t>
            </w:r>
          </w:p>
        </w:tc>
      </w:tr>
      <w:tr w:rsidR="00EE542E" w:rsidRPr="001033DD" w:rsidTr="00700775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Сценическая речь.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1984" w:type="dxa"/>
            <w:shd w:val="clear" w:color="auto" w:fill="auto"/>
          </w:tcPr>
          <w:p w:rsidR="00EE542E" w:rsidRPr="001033DD" w:rsidRDefault="00EE542E" w:rsidP="00A676FE">
            <w:pPr>
              <w:jc w:val="both"/>
            </w:pPr>
          </w:p>
        </w:tc>
      </w:tr>
      <w:tr w:rsidR="00EE542E" w:rsidRPr="001033DD" w:rsidTr="00700775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5.1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Дыхание.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EE542E" w:rsidRPr="00141DBD" w:rsidRDefault="00141DBD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DBD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</w:tc>
      </w:tr>
      <w:tr w:rsidR="00EE542E" w:rsidRPr="001033DD" w:rsidTr="00700775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5.2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Дикция.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EE542E" w:rsidRPr="00141DBD" w:rsidRDefault="00141DBD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DBD">
              <w:rPr>
                <w:rFonts w:ascii="Times New Roman" w:hAnsi="Times New Roman"/>
                <w:sz w:val="28"/>
                <w:szCs w:val="28"/>
              </w:rPr>
              <w:t>Тренинг</w:t>
            </w:r>
          </w:p>
        </w:tc>
      </w:tr>
      <w:tr w:rsidR="00EE542E" w:rsidRPr="001033DD" w:rsidTr="00700775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5.3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Орфоэпия.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EE542E" w:rsidRPr="00141DBD" w:rsidRDefault="00141DBD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DBD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</w:tc>
      </w:tr>
      <w:tr w:rsidR="00EE542E" w:rsidRPr="001033DD" w:rsidTr="00700775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5.4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Постановка голоса.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EE542E" w:rsidRPr="00141DBD" w:rsidRDefault="00141DBD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DBD">
              <w:rPr>
                <w:rFonts w:ascii="Times New Roman" w:hAnsi="Times New Roman"/>
                <w:sz w:val="28"/>
                <w:szCs w:val="28"/>
              </w:rPr>
              <w:t>Творческие задания</w:t>
            </w:r>
          </w:p>
        </w:tc>
      </w:tr>
      <w:tr w:rsidR="00EE542E" w:rsidRPr="001033DD" w:rsidTr="00700775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5.5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Работа со скороговорками.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 xml:space="preserve">       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EE542E" w:rsidRPr="00141DBD" w:rsidRDefault="00141DBD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DBD">
              <w:rPr>
                <w:rFonts w:ascii="Times New Roman" w:hAnsi="Times New Roman"/>
                <w:sz w:val="28"/>
                <w:szCs w:val="28"/>
              </w:rPr>
              <w:t>Творческие задания</w:t>
            </w:r>
          </w:p>
        </w:tc>
      </w:tr>
      <w:tr w:rsidR="00EE542E" w:rsidRPr="001033DD" w:rsidTr="00700775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5.6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Зачет.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EE542E" w:rsidRPr="00141DBD" w:rsidRDefault="00141DBD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DBD">
              <w:rPr>
                <w:rFonts w:ascii="Times New Roman" w:hAnsi="Times New Roman"/>
                <w:sz w:val="28"/>
                <w:szCs w:val="28"/>
              </w:rPr>
              <w:t>Конкурс чтецов, викторина</w:t>
            </w:r>
          </w:p>
        </w:tc>
      </w:tr>
      <w:tr w:rsidR="00EE542E" w:rsidRPr="001033DD" w:rsidTr="00700775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Основы сценарного мастерства.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EE542E" w:rsidRPr="001033DD" w:rsidRDefault="00EE542E" w:rsidP="00A676FE">
            <w:pPr>
              <w:jc w:val="both"/>
            </w:pPr>
          </w:p>
        </w:tc>
      </w:tr>
      <w:tr w:rsidR="00EE542E" w:rsidRPr="001033DD" w:rsidTr="00700775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6.1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Сценарий. Сценарная драматургия.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EE542E" w:rsidRPr="00141DBD" w:rsidRDefault="00141DBD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DBD">
              <w:rPr>
                <w:rFonts w:ascii="Times New Roman" w:hAnsi="Times New Roman"/>
                <w:sz w:val="28"/>
                <w:szCs w:val="28"/>
              </w:rPr>
              <w:t>Творческая мастерская</w:t>
            </w:r>
          </w:p>
        </w:tc>
      </w:tr>
      <w:tr w:rsidR="00EE542E" w:rsidRPr="001033DD" w:rsidTr="00700775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6.2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Театрализованные и игровые театрализованные формы досуговых программ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EE542E" w:rsidRPr="00141DBD" w:rsidRDefault="00141DBD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DBD">
              <w:rPr>
                <w:rFonts w:ascii="Times New Roman" w:hAnsi="Times New Roman"/>
                <w:sz w:val="28"/>
                <w:szCs w:val="28"/>
              </w:rPr>
              <w:t>Творческие задания</w:t>
            </w:r>
          </w:p>
        </w:tc>
      </w:tr>
      <w:tr w:rsidR="00EE542E" w:rsidRPr="001033DD" w:rsidTr="00700775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6.3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Литературно-музыкальная композиция.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EE542E" w:rsidRPr="00141DBD" w:rsidRDefault="00141DBD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DBD">
              <w:rPr>
                <w:rFonts w:ascii="Times New Roman" w:hAnsi="Times New Roman"/>
                <w:sz w:val="28"/>
                <w:szCs w:val="28"/>
              </w:rPr>
              <w:t>Творческие задания</w:t>
            </w:r>
          </w:p>
        </w:tc>
      </w:tr>
      <w:tr w:rsidR="00EE542E" w:rsidRPr="001033DD" w:rsidTr="00700775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6.4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Монтаж.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700775" w:rsidRPr="00141DBD" w:rsidRDefault="00141DBD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DBD">
              <w:rPr>
                <w:rFonts w:ascii="Times New Roman" w:hAnsi="Times New Roman"/>
                <w:sz w:val="28"/>
                <w:szCs w:val="28"/>
              </w:rPr>
              <w:t>Творческие задания</w:t>
            </w:r>
          </w:p>
          <w:p w:rsidR="00EE542E" w:rsidRPr="00141DB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1DBD" w:rsidRPr="001033DD" w:rsidTr="00DB0166">
        <w:trPr>
          <w:trHeight w:val="982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41DBD" w:rsidRPr="001033DD" w:rsidRDefault="00141DBD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6.5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41DBD" w:rsidRPr="001033DD" w:rsidRDefault="00141DBD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 xml:space="preserve">Создание сценария. </w:t>
            </w:r>
          </w:p>
          <w:p w:rsidR="00141DBD" w:rsidRPr="001033DD" w:rsidRDefault="00141DBD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Композиционное построение.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41DBD" w:rsidRPr="001033DD" w:rsidRDefault="00141DBD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41DBD" w:rsidRPr="001033DD" w:rsidRDefault="00141DBD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41DBD" w:rsidRPr="001033DD" w:rsidRDefault="00141DBD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141DBD" w:rsidRPr="00141DBD" w:rsidRDefault="00141DBD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DBD">
              <w:rPr>
                <w:rFonts w:ascii="Times New Roman" w:hAnsi="Times New Roman"/>
                <w:sz w:val="28"/>
                <w:szCs w:val="28"/>
              </w:rPr>
              <w:t>Литературная гостиная</w:t>
            </w:r>
          </w:p>
        </w:tc>
      </w:tr>
      <w:tr w:rsidR="00EE542E" w:rsidRPr="001033DD" w:rsidTr="00141DBD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6.6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Сценарные игры.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EE542E" w:rsidRPr="00141DBD" w:rsidRDefault="00141DBD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DBD">
              <w:rPr>
                <w:rFonts w:ascii="Times New Roman" w:hAnsi="Times New Roman"/>
                <w:sz w:val="28"/>
                <w:szCs w:val="28"/>
              </w:rPr>
              <w:t>Творческая игра</w:t>
            </w:r>
          </w:p>
        </w:tc>
      </w:tr>
      <w:tr w:rsidR="00EE542E" w:rsidRPr="001033DD" w:rsidTr="00141DBD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6.7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Составление сценарного плана.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EE542E" w:rsidRPr="00141DBD" w:rsidRDefault="00141DBD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DBD">
              <w:rPr>
                <w:rFonts w:ascii="Times New Roman" w:hAnsi="Times New Roman"/>
                <w:sz w:val="28"/>
                <w:szCs w:val="28"/>
              </w:rPr>
              <w:t>Творческие задания</w:t>
            </w:r>
          </w:p>
        </w:tc>
      </w:tr>
      <w:tr w:rsidR="00EE542E" w:rsidRPr="001033DD" w:rsidTr="00141DBD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6.8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Написание сценария игровой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EE542E" w:rsidRPr="00141DBD" w:rsidRDefault="00141DBD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DBD">
              <w:rPr>
                <w:rFonts w:ascii="Times New Roman" w:hAnsi="Times New Roman"/>
                <w:sz w:val="28"/>
                <w:szCs w:val="28"/>
              </w:rPr>
              <w:t>Творческие задания</w:t>
            </w:r>
          </w:p>
        </w:tc>
      </w:tr>
      <w:tr w:rsidR="00EE542E" w:rsidRPr="001033DD" w:rsidTr="00141DBD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6.9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Зачет.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EE542E" w:rsidRPr="00141DBD" w:rsidRDefault="00141DBD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DBD">
              <w:rPr>
                <w:rFonts w:ascii="Times New Roman" w:hAnsi="Times New Roman"/>
                <w:sz w:val="28"/>
                <w:szCs w:val="28"/>
              </w:rPr>
              <w:t>Защита сценариев</w:t>
            </w:r>
          </w:p>
        </w:tc>
      </w:tr>
      <w:tr w:rsidR="00EE542E" w:rsidRPr="001033DD" w:rsidTr="00141DBD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Искусство грима.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1984" w:type="dxa"/>
            <w:shd w:val="clear" w:color="auto" w:fill="auto"/>
          </w:tcPr>
          <w:p w:rsidR="00EE542E" w:rsidRPr="001033DD" w:rsidRDefault="00EE542E" w:rsidP="00A676FE">
            <w:pPr>
              <w:jc w:val="both"/>
            </w:pPr>
          </w:p>
        </w:tc>
      </w:tr>
      <w:tr w:rsidR="00EE542E" w:rsidRPr="001033DD" w:rsidTr="00141DBD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7.1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Техника грима.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EE542E" w:rsidRPr="00676405" w:rsidRDefault="00141DBD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6405">
              <w:rPr>
                <w:rFonts w:ascii="Times New Roman" w:hAnsi="Times New Roman"/>
                <w:sz w:val="28"/>
                <w:szCs w:val="28"/>
              </w:rPr>
              <w:t>Творческая мастерская</w:t>
            </w:r>
          </w:p>
        </w:tc>
      </w:tr>
      <w:tr w:rsidR="00EE542E" w:rsidRPr="001033DD" w:rsidTr="00141DBD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7.2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Схемы грима. «Молодое лицо».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EE542E" w:rsidRPr="00676405" w:rsidRDefault="00676405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6405">
              <w:rPr>
                <w:rFonts w:ascii="Times New Roman" w:hAnsi="Times New Roman"/>
                <w:sz w:val="28"/>
                <w:szCs w:val="28"/>
              </w:rPr>
              <w:t>Конкурс гримеров</w:t>
            </w:r>
          </w:p>
        </w:tc>
      </w:tr>
      <w:tr w:rsidR="00EE542E" w:rsidRPr="001033DD" w:rsidTr="00141DBD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7.3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Схемы грима. Полное, худое лицо.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EE542E" w:rsidRPr="00676405" w:rsidRDefault="00676405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6405">
              <w:rPr>
                <w:rFonts w:ascii="Times New Roman" w:hAnsi="Times New Roman"/>
                <w:sz w:val="28"/>
                <w:szCs w:val="28"/>
              </w:rPr>
              <w:t>Конкурс гримеров</w:t>
            </w:r>
          </w:p>
        </w:tc>
      </w:tr>
      <w:tr w:rsidR="00EE542E" w:rsidRPr="001033DD" w:rsidTr="00141DBD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7.4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Возрастной грим.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EE542E" w:rsidRPr="00676405" w:rsidRDefault="00676405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6405">
              <w:rPr>
                <w:rFonts w:ascii="Times New Roman" w:hAnsi="Times New Roman"/>
                <w:sz w:val="28"/>
                <w:szCs w:val="28"/>
              </w:rPr>
              <w:t>Творческие задания</w:t>
            </w:r>
          </w:p>
        </w:tc>
      </w:tr>
      <w:tr w:rsidR="00EE542E" w:rsidRPr="001033DD" w:rsidTr="00141DBD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7.5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«Фактурные» приемы грима.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EE542E" w:rsidRPr="00676405" w:rsidRDefault="00676405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6405">
              <w:rPr>
                <w:rFonts w:ascii="Times New Roman" w:hAnsi="Times New Roman"/>
                <w:sz w:val="28"/>
                <w:szCs w:val="28"/>
              </w:rPr>
              <w:t>Творческие задания</w:t>
            </w:r>
          </w:p>
        </w:tc>
      </w:tr>
      <w:tr w:rsidR="00EE542E" w:rsidRPr="001033DD" w:rsidTr="00141DBD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7.6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Сказочный грим.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EE542E" w:rsidRPr="00676405" w:rsidRDefault="00676405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6405">
              <w:rPr>
                <w:rFonts w:ascii="Times New Roman" w:hAnsi="Times New Roman"/>
                <w:sz w:val="28"/>
                <w:szCs w:val="28"/>
              </w:rPr>
              <w:t>Викторина</w:t>
            </w:r>
          </w:p>
        </w:tc>
      </w:tr>
      <w:tr w:rsidR="00EE542E" w:rsidRPr="001033DD" w:rsidTr="00141DBD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7.7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Зачет.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EE542E" w:rsidRPr="00676405" w:rsidRDefault="00676405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6405">
              <w:rPr>
                <w:rFonts w:ascii="Times New Roman" w:hAnsi="Times New Roman"/>
                <w:sz w:val="28"/>
                <w:szCs w:val="28"/>
              </w:rPr>
              <w:t>Дефиле персонажей сказок.</w:t>
            </w:r>
          </w:p>
        </w:tc>
      </w:tr>
      <w:tr w:rsidR="00EE542E" w:rsidRPr="001033DD" w:rsidTr="00141DBD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Основы сценического движения.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984" w:type="dxa"/>
            <w:shd w:val="clear" w:color="auto" w:fill="auto"/>
          </w:tcPr>
          <w:p w:rsidR="00EE542E" w:rsidRPr="001033DD" w:rsidRDefault="00EE542E" w:rsidP="00A676FE">
            <w:pPr>
              <w:jc w:val="both"/>
            </w:pPr>
          </w:p>
        </w:tc>
      </w:tr>
      <w:tr w:rsidR="00EE542E" w:rsidRPr="001033DD" w:rsidTr="00141DBD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8.1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Тренинг.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EE542E" w:rsidRPr="00676405" w:rsidRDefault="00676405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6405">
              <w:rPr>
                <w:rFonts w:ascii="Times New Roman" w:hAnsi="Times New Roman"/>
                <w:sz w:val="28"/>
                <w:szCs w:val="28"/>
              </w:rPr>
              <w:t>Творческие задания</w:t>
            </w:r>
          </w:p>
        </w:tc>
      </w:tr>
      <w:tr w:rsidR="00EE542E" w:rsidRPr="001033DD" w:rsidTr="00141DBD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8.2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Ритмические упражнения.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EE542E" w:rsidRPr="00676405" w:rsidRDefault="00676405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6405">
              <w:rPr>
                <w:rFonts w:ascii="Times New Roman" w:hAnsi="Times New Roman"/>
                <w:sz w:val="28"/>
                <w:szCs w:val="28"/>
              </w:rPr>
              <w:t>Игровые упражнения</w:t>
            </w:r>
          </w:p>
        </w:tc>
      </w:tr>
      <w:tr w:rsidR="00EE542E" w:rsidRPr="001033DD" w:rsidTr="00141DBD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8.3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Координация движений, равновесие.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EE542E" w:rsidRPr="00676405" w:rsidRDefault="00676405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6405">
              <w:rPr>
                <w:rFonts w:ascii="Times New Roman" w:hAnsi="Times New Roman"/>
                <w:sz w:val="28"/>
                <w:szCs w:val="28"/>
              </w:rPr>
              <w:t>Конкурс талантов</w:t>
            </w:r>
          </w:p>
        </w:tc>
      </w:tr>
      <w:tr w:rsidR="00EE542E" w:rsidRPr="001033DD" w:rsidTr="00141DBD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8.4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Развитие выразительности рук.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EE542E" w:rsidRPr="00676405" w:rsidRDefault="00676405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6405">
              <w:rPr>
                <w:rFonts w:ascii="Times New Roman" w:hAnsi="Times New Roman"/>
                <w:sz w:val="28"/>
                <w:szCs w:val="28"/>
              </w:rPr>
              <w:t>Творческие задания</w:t>
            </w:r>
          </w:p>
        </w:tc>
      </w:tr>
      <w:tr w:rsidR="00EE542E" w:rsidRPr="001033DD" w:rsidTr="00141DBD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8.5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Элементарная акробатика.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EE542E" w:rsidRPr="00676405" w:rsidRDefault="00676405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6405">
              <w:rPr>
                <w:rFonts w:ascii="Times New Roman" w:hAnsi="Times New Roman"/>
                <w:sz w:val="28"/>
                <w:szCs w:val="28"/>
              </w:rPr>
              <w:t>Игра «На арене цирка»</w:t>
            </w:r>
          </w:p>
        </w:tc>
      </w:tr>
      <w:tr w:rsidR="00EE542E" w:rsidRPr="001033DD" w:rsidTr="00141DBD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8.6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Сценическая борьба.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EE542E" w:rsidRPr="00676405" w:rsidRDefault="00676405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6405">
              <w:rPr>
                <w:rFonts w:ascii="Times New Roman" w:hAnsi="Times New Roman"/>
                <w:sz w:val="28"/>
                <w:szCs w:val="28"/>
              </w:rPr>
              <w:t>Творческие задания</w:t>
            </w:r>
          </w:p>
        </w:tc>
      </w:tr>
      <w:tr w:rsidR="00EE542E" w:rsidRPr="001033DD" w:rsidTr="00141DBD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8.5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Контрольное занятие.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3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EE542E" w:rsidRPr="00676405" w:rsidRDefault="00676405" w:rsidP="00A676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6405">
              <w:rPr>
                <w:rFonts w:ascii="Times New Roman" w:hAnsi="Times New Roman"/>
                <w:sz w:val="28"/>
                <w:szCs w:val="28"/>
              </w:rPr>
              <w:t>Конкурс «Ц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676405">
              <w:rPr>
                <w:rFonts w:ascii="Times New Roman" w:hAnsi="Times New Roman"/>
                <w:sz w:val="28"/>
                <w:szCs w:val="28"/>
              </w:rPr>
              <w:t>ркачи»</w:t>
            </w:r>
          </w:p>
        </w:tc>
      </w:tr>
      <w:tr w:rsidR="00EE542E" w:rsidRPr="001033DD" w:rsidTr="00141DBD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144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2E" w:rsidRPr="001033DD" w:rsidRDefault="00EE542E" w:rsidP="00A676F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33DD">
              <w:rPr>
                <w:rFonts w:ascii="Times New Roman" w:hAnsi="Times New Roman"/>
                <w:b/>
                <w:sz w:val="28"/>
                <w:szCs w:val="28"/>
              </w:rPr>
              <w:t>103</w:t>
            </w:r>
          </w:p>
        </w:tc>
        <w:tc>
          <w:tcPr>
            <w:tcW w:w="1984" w:type="dxa"/>
            <w:shd w:val="clear" w:color="auto" w:fill="auto"/>
          </w:tcPr>
          <w:p w:rsidR="00EE542E" w:rsidRPr="001033DD" w:rsidRDefault="00EE542E" w:rsidP="00A676FE">
            <w:pPr>
              <w:jc w:val="both"/>
            </w:pPr>
          </w:p>
        </w:tc>
      </w:tr>
    </w:tbl>
    <w:p w:rsidR="00676405" w:rsidRDefault="00676405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</w:p>
    <w:p w:rsid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1033DD">
        <w:rPr>
          <w:rFonts w:ascii="Times New Roman" w:eastAsia="Calibri" w:hAnsi="Times New Roman" w:cs="Times New Roman"/>
          <w:b/>
          <w:sz w:val="32"/>
          <w:szCs w:val="32"/>
        </w:rPr>
        <w:lastRenderedPageBreak/>
        <w:t>Содержание дополнительной образовательной программы</w:t>
      </w:r>
    </w:p>
    <w:p w:rsidR="007E0C22" w:rsidRPr="001033DD" w:rsidRDefault="007E0C22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2</w:t>
      </w:r>
      <w:r w:rsidRPr="001033DD">
        <w:rPr>
          <w:rFonts w:ascii="Times New Roman" w:eastAsia="Calibri" w:hAnsi="Times New Roman" w:cs="Times New Roman"/>
          <w:b/>
          <w:sz w:val="32"/>
          <w:szCs w:val="32"/>
        </w:rPr>
        <w:t xml:space="preserve"> год обучения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>Раздел 1. Вводное занятие.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>Теория: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Техника безопасности на занятиях «Школы организаторов досуга». Цели и задачи на будущий учебный год.  Диагностика.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Игра-разминка «Марафон здоровья».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занятие-игра.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игра).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иллюстрации, игровой реквизит.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центр, игровой реквизит.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подведения итогов: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результаты игровой программы.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Раздел 2.     </w:t>
      </w:r>
      <w:r w:rsidRPr="001033DD">
        <w:rPr>
          <w:rFonts w:ascii="Times New Roman" w:eastAsia="Calibri" w:hAnsi="Times New Roman" w:cs="Times New Roman"/>
          <w:b/>
          <w:sz w:val="32"/>
          <w:szCs w:val="32"/>
        </w:rPr>
        <w:t>Методика игровой деятельности.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Методика разработки, организации и проведения игровой программы для младших школьников.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Знакомство  с понятием игровая программа, преимущество игровой программы перед отдельно взятым комплексом игр; учет возрастных особенностей при разработке игровой программы, виды игровых программ: познавательная, спортивная, театрализованная, игровая программа-путешествие, танцевально-развлекательная и др.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Подготовка и проведение программ того или иного вида для данной возрастной категории: определение темы, выбор сюжета и действующих лиц, методика подбора игр и разработка правил, выбор сюжета и действующих лиц, выбор  музыкального, художественного и технического оформления, подведение итогов.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занятие-путешествие, занятие-сказка, занятие-игра.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упражнения, тренинги)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иллюстрации, игровой реквизит.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подведения итогов: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конкурсная программа.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Познавательная программа.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Знакомство  со спецификой подготовки и проведения познавательной программы, спецификой подбора игр для каждой возрастной категории.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Учить </w:t>
      </w:r>
      <w:proofErr w:type="gramStart"/>
      <w:r w:rsidRPr="001033DD">
        <w:rPr>
          <w:rFonts w:ascii="Times New Roman" w:eastAsia="Calibri" w:hAnsi="Times New Roman" w:cs="Times New Roman"/>
          <w:sz w:val="28"/>
          <w:szCs w:val="28"/>
        </w:rPr>
        <w:t>правильно</w:t>
      </w:r>
      <w:proofErr w:type="gramEnd"/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излагать условия игры, поэтапно, доступно, понятно, согласно возрастным особенностям детей, регулировать игровой процесс. «</w:t>
      </w:r>
      <w:proofErr w:type="spellStart"/>
      <w:r w:rsidRPr="001033DD">
        <w:rPr>
          <w:rFonts w:ascii="Times New Roman" w:eastAsia="Calibri" w:hAnsi="Times New Roman" w:cs="Times New Roman"/>
          <w:sz w:val="28"/>
          <w:szCs w:val="28"/>
        </w:rPr>
        <w:t>Брейн</w:t>
      </w:r>
      <w:proofErr w:type="spellEnd"/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-ринг», «Колесо удачи», Викторина, Литературная </w:t>
      </w:r>
      <w:proofErr w:type="spellStart"/>
      <w:r w:rsidRPr="001033DD">
        <w:rPr>
          <w:rFonts w:ascii="Times New Roman" w:eastAsia="Calibri" w:hAnsi="Times New Roman" w:cs="Times New Roman"/>
          <w:sz w:val="28"/>
          <w:szCs w:val="28"/>
        </w:rPr>
        <w:t>гостинная</w:t>
      </w:r>
      <w:proofErr w:type="spellEnd"/>
      <w:r w:rsidRPr="001033D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занятие-исследование.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иллюстрации, игровой реквизит.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подведения итогов: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ролевая игра.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Спортивная программа.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Знакомство с методикой проведения  спортивной программы.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Учить </w:t>
      </w:r>
      <w:proofErr w:type="gramStart"/>
      <w:r w:rsidRPr="001033DD">
        <w:rPr>
          <w:rFonts w:ascii="Times New Roman" w:eastAsia="Calibri" w:hAnsi="Times New Roman" w:cs="Times New Roman"/>
          <w:sz w:val="28"/>
          <w:szCs w:val="28"/>
        </w:rPr>
        <w:t>правильно</w:t>
      </w:r>
      <w:proofErr w:type="gramEnd"/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излагать условия игры, поэтапно, доступно, понятно, регулировать игровой процесс, учитывая правила и требования организации игрового пространства, игровой ситуации спортивной программы. «Мама, папа, </w:t>
      </w:r>
      <w:proofErr w:type="gramStart"/>
      <w:r w:rsidRPr="001033DD">
        <w:rPr>
          <w:rFonts w:ascii="Times New Roman" w:eastAsia="Calibri" w:hAnsi="Times New Roman" w:cs="Times New Roman"/>
          <w:sz w:val="28"/>
          <w:szCs w:val="28"/>
        </w:rPr>
        <w:t>я-спортивная</w:t>
      </w:r>
      <w:proofErr w:type="gramEnd"/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семья», «Марафон здоровья», и др.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занятие-путешествие, занятие-игра.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упражнения).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иллюстрации, игровой реквизит.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подведения итогов: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творческие задания.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Театрализованная программа.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Знакомство  с методикой проведения</w:t>
      </w:r>
      <w:proofErr w:type="gramStart"/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  <w:r w:rsidRPr="001033DD">
        <w:rPr>
          <w:rFonts w:ascii="Times New Roman" w:eastAsia="Calibri" w:hAnsi="Times New Roman" w:cs="Times New Roman"/>
          <w:sz w:val="28"/>
          <w:szCs w:val="28"/>
        </w:rPr>
        <w:t>театрализованной программы, подготовкой сценария  с учетом возрастных и психологических особенностей.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Учить </w:t>
      </w:r>
      <w:proofErr w:type="gramStart"/>
      <w:r w:rsidRPr="001033DD">
        <w:rPr>
          <w:rFonts w:ascii="Times New Roman" w:eastAsia="Calibri" w:hAnsi="Times New Roman" w:cs="Times New Roman"/>
          <w:sz w:val="28"/>
          <w:szCs w:val="28"/>
        </w:rPr>
        <w:t>правильно</w:t>
      </w:r>
      <w:proofErr w:type="gramEnd"/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излагать условия подвижной игры, поэтапно, доступно, понятно, регулировать игровой процесс, учитывая правила и требования организации игрового пространства, игровой ситуации. Написание сценария. Репетиционный процесс.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занятие-игра.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упражнения).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иллюстрации, игровой реквизит.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подведения итогов: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творческие задания.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Программа -  путешествие.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Знакомство  со спецификой подготовки и проведения программы-путешествия.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Учить </w:t>
      </w:r>
      <w:proofErr w:type="gramStart"/>
      <w:r w:rsidRPr="001033DD">
        <w:rPr>
          <w:rFonts w:ascii="Times New Roman" w:eastAsia="Calibri" w:hAnsi="Times New Roman" w:cs="Times New Roman"/>
          <w:sz w:val="28"/>
          <w:szCs w:val="28"/>
        </w:rPr>
        <w:t>правильно</w:t>
      </w:r>
      <w:proofErr w:type="gramEnd"/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излагать условия игры, поэтапно, доступно, понятно, регулировать игровой процесс. Методика организации и проведения программы-путешествия. «Путешествие в сказку», «Корабль мечты» и др.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занятие-исследование, творческая мастерская.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иллюстрации, игровой реквизит.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подведения итогов: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викторина.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Танцевально-развлекательная программа.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Знакомство  с  особенностями танцевально-развлекательной программы методика проведения.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Учить правильно, доступно, понятно, регулировать игровой процесс. Методика организации и проведения  игр</w:t>
      </w:r>
      <w:proofErr w:type="gramStart"/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массовых танцев, написание сценария.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занятие-исследование.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иллюстрации, игровой реквизит.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подведения итогов: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конкурс.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Тематическая программа.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Знакомство  с  особенностями, методикой  проведения тематической программы. 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Учить </w:t>
      </w:r>
      <w:proofErr w:type="gramStart"/>
      <w:r w:rsidRPr="001033DD">
        <w:rPr>
          <w:rFonts w:ascii="Times New Roman" w:eastAsia="Calibri" w:hAnsi="Times New Roman" w:cs="Times New Roman"/>
          <w:sz w:val="28"/>
          <w:szCs w:val="28"/>
        </w:rPr>
        <w:t>правильно</w:t>
      </w:r>
      <w:proofErr w:type="gramEnd"/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излагать условия, поэтапно, доступно, понятно, регулировать игровой процесс. Методика организации и проведения тематической программы.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занятие-исследование.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иллюстрации, игровой реквизит.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>Форма подведения итогов</w:t>
      </w:r>
      <w:r w:rsidRPr="001033DD">
        <w:rPr>
          <w:rFonts w:ascii="Times New Roman" w:eastAsia="Calibri" w:hAnsi="Times New Roman" w:cs="Times New Roman"/>
          <w:sz w:val="28"/>
          <w:szCs w:val="28"/>
        </w:rPr>
        <w:t>: творческая мастерская.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Участие в массовых мероприятиях, концертах, праздниках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по профилю деятельности.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Зачет.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мини-тест на знание теоретического материала курса «Методика игровой деятельности»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>Практика: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Практические задания: проведение игр по курсу «Методика игровой деятельности».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  <w:r w:rsidRPr="001033DD">
        <w:rPr>
          <w:rFonts w:ascii="Times New Roman" w:eastAsia="Calibri" w:hAnsi="Times New Roman" w:cs="Times New Roman"/>
          <w:vanish/>
          <w:sz w:val="28"/>
          <w:szCs w:val="28"/>
        </w:rPr>
        <w:t>а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творческая мастерская.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словесный (беседа), наглядный, практическая работа 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иллюстрации, игровой реквизит.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>Форма подведения итогов</w:t>
      </w:r>
      <w:r w:rsidRPr="001033DD">
        <w:rPr>
          <w:rFonts w:ascii="Times New Roman" w:eastAsia="Calibri" w:hAnsi="Times New Roman" w:cs="Times New Roman"/>
          <w:sz w:val="28"/>
          <w:szCs w:val="28"/>
        </w:rPr>
        <w:t>: кастинг.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Раздел 3. </w:t>
      </w:r>
      <w:r w:rsidRPr="001033DD">
        <w:rPr>
          <w:rFonts w:ascii="Times New Roman" w:eastAsia="Calibri" w:hAnsi="Times New Roman" w:cs="Times New Roman"/>
          <w:b/>
          <w:sz w:val="32"/>
          <w:szCs w:val="32"/>
        </w:rPr>
        <w:t>Основы актерского мастерства и постановки массовых мероприятий.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Актерский тренинг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Практические задания по актерскому мастерству по системе Станиславского. Комплекс упражнений на освобождение мышц, на развитие сценического внимания, развитие воображения, чувства сценической правды и веры, на память физических действий, на взаимодействие с партнером, на развитие чувства ритма и на овладение выразительными мизансценами.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  <w:r w:rsidRPr="001033DD">
        <w:rPr>
          <w:rFonts w:ascii="Times New Roman" w:eastAsia="Calibri" w:hAnsi="Times New Roman" w:cs="Times New Roman"/>
          <w:vanish/>
          <w:sz w:val="28"/>
          <w:szCs w:val="28"/>
        </w:rPr>
        <w:t>а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творческая мастерская, занятие-исследование, занятие-диалог.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иллюстрации, игровой реквизит.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центр, видеоаппаратура.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>Форма подведения итогов</w:t>
      </w:r>
      <w:r w:rsidRPr="001033DD">
        <w:rPr>
          <w:rFonts w:ascii="Times New Roman" w:eastAsia="Calibri" w:hAnsi="Times New Roman" w:cs="Times New Roman"/>
          <w:sz w:val="28"/>
          <w:szCs w:val="28"/>
        </w:rPr>
        <w:t>: творческие задания.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>Форма подведения итогов</w:t>
      </w:r>
      <w:r w:rsidRPr="001033DD">
        <w:rPr>
          <w:rFonts w:ascii="Times New Roman" w:eastAsia="Calibri" w:hAnsi="Times New Roman" w:cs="Times New Roman"/>
          <w:sz w:val="28"/>
          <w:szCs w:val="28"/>
        </w:rPr>
        <w:t>: творческие задания.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Театрализованное представление: актерская работа.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Знакомство со сценарным материалом, обсуждение сценарного хода, предлагаемых обстоятельств и образов персонажей. 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Постановочная работа: репетиции.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  <w:r w:rsidRPr="001033DD">
        <w:rPr>
          <w:rFonts w:ascii="Times New Roman" w:eastAsia="Calibri" w:hAnsi="Times New Roman" w:cs="Times New Roman"/>
          <w:vanish/>
          <w:sz w:val="28"/>
          <w:szCs w:val="28"/>
        </w:rPr>
        <w:t>а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творческая мастерская.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иллюстрации, игровой реквизит.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центр, декорации.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>Форма подведения итогов</w:t>
      </w:r>
      <w:r w:rsidRPr="001033DD">
        <w:rPr>
          <w:rFonts w:ascii="Times New Roman" w:eastAsia="Calibri" w:hAnsi="Times New Roman" w:cs="Times New Roman"/>
          <w:sz w:val="28"/>
          <w:szCs w:val="28"/>
        </w:rPr>
        <w:t>: зачет, показательное выступление.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Зачет.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Итоговое занятие, предусматривающее показ обучающимися театрализованного </w:t>
      </w:r>
      <w:proofErr w:type="spellStart"/>
      <w:r w:rsidRPr="001033DD">
        <w:rPr>
          <w:rFonts w:ascii="Times New Roman" w:eastAsia="Calibri" w:hAnsi="Times New Roman" w:cs="Times New Roman"/>
          <w:sz w:val="28"/>
          <w:szCs w:val="28"/>
        </w:rPr>
        <w:t>представления</w:t>
      </w:r>
      <w:proofErr w:type="gramStart"/>
      <w:r w:rsidRPr="001033DD">
        <w:rPr>
          <w:rFonts w:ascii="Times New Roman" w:eastAsia="Calibri" w:hAnsi="Times New Roman" w:cs="Times New Roman"/>
          <w:sz w:val="28"/>
          <w:szCs w:val="28"/>
        </w:rPr>
        <w:t>.ё</w:t>
      </w:r>
      <w:proofErr w:type="spellEnd"/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Раздел 4.     </w:t>
      </w:r>
      <w:r w:rsidRPr="001033DD">
        <w:rPr>
          <w:rFonts w:ascii="Times New Roman" w:eastAsia="Calibri" w:hAnsi="Times New Roman" w:cs="Times New Roman"/>
          <w:b/>
          <w:sz w:val="32"/>
          <w:szCs w:val="32"/>
        </w:rPr>
        <w:t>Массово-игровой танец.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Элементы хореографии.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Понятиями «хореография», марш, танцевальный шаг па-марше, боковой галоп, подскоки.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proofErr w:type="gramStart"/>
      <w:r w:rsidRPr="001033DD">
        <w:rPr>
          <w:rFonts w:ascii="Times New Roman" w:eastAsia="Calibri" w:hAnsi="Times New Roman" w:cs="Times New Roman"/>
          <w:sz w:val="28"/>
          <w:szCs w:val="28"/>
        </w:rPr>
        <w:t>Постановка корпуса, положение и позиция рук и ног, коллективно-порядковые движения, пространственные положения, перестроения, освоение основных способов движения (марш, танцевальный шаг па-марше, боковой галоп, подскоки.), движение змейкой, линией¸ повороты, спортивно-танцевальная разминка.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занятие-путешествие, занятие-сказка, занятие-игра.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иллюстрации, видеоматериал.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центр, коврики.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подведения итогов: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творческие задания.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Основные виды танца.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Рассматривается определение понятий и разновидностей танца: бальный (менуэт, полонез), народный (сиртаки, кадриль), танцев </w:t>
      </w:r>
      <w:proofErr w:type="gramStart"/>
      <w:r w:rsidRPr="001033DD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стиле «Джаз», «Техно-</w:t>
      </w:r>
      <w:proofErr w:type="spellStart"/>
      <w:r w:rsidRPr="001033DD">
        <w:rPr>
          <w:rFonts w:ascii="Times New Roman" w:eastAsia="Calibri" w:hAnsi="Times New Roman" w:cs="Times New Roman"/>
          <w:sz w:val="28"/>
          <w:szCs w:val="28"/>
        </w:rPr>
        <w:t>рейф</w:t>
      </w:r>
      <w:proofErr w:type="spellEnd"/>
      <w:r w:rsidRPr="001033DD">
        <w:rPr>
          <w:rFonts w:ascii="Times New Roman" w:eastAsia="Calibri" w:hAnsi="Times New Roman" w:cs="Times New Roman"/>
          <w:sz w:val="28"/>
          <w:szCs w:val="28"/>
        </w:rPr>
        <w:t>», «Модерн».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Постановка корпуса, положение и позиция рук и ног, коллективно-порядковые движения, пространственные положения, перестроения, освоение основных способов движения характерных для разновидностей танца:  бальный (менуэт, полонез), народный (сиртаки, кадриль), танцев </w:t>
      </w:r>
      <w:proofErr w:type="gramStart"/>
      <w:r w:rsidRPr="001033DD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стиле «Джаз», «Техно-</w:t>
      </w:r>
      <w:proofErr w:type="spellStart"/>
      <w:r w:rsidRPr="001033DD">
        <w:rPr>
          <w:rFonts w:ascii="Times New Roman" w:eastAsia="Calibri" w:hAnsi="Times New Roman" w:cs="Times New Roman"/>
          <w:sz w:val="28"/>
          <w:szCs w:val="28"/>
        </w:rPr>
        <w:t>рейф</w:t>
      </w:r>
      <w:proofErr w:type="spellEnd"/>
      <w:r w:rsidRPr="001033DD">
        <w:rPr>
          <w:rFonts w:ascii="Times New Roman" w:eastAsia="Calibri" w:hAnsi="Times New Roman" w:cs="Times New Roman"/>
          <w:sz w:val="28"/>
          <w:szCs w:val="28"/>
        </w:rPr>
        <w:t>», «Модерн».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занятие-путешествие, занятие-игра.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иллюстрации, видеоматериал.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центр, коврики.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подведения итогов: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творческие задания.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Массово-игровые танцы.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Рассматривается определение понятий и разновидностей танца: спортивны</w:t>
      </w:r>
      <w:proofErr w:type="gramStart"/>
      <w:r w:rsidRPr="001033DD">
        <w:rPr>
          <w:rFonts w:ascii="Times New Roman" w:eastAsia="Calibri" w:hAnsi="Times New Roman" w:cs="Times New Roman"/>
          <w:sz w:val="28"/>
          <w:szCs w:val="28"/>
        </w:rPr>
        <w:t>й(</w:t>
      </w:r>
      <w:proofErr w:type="gramEnd"/>
      <w:r w:rsidRPr="001033DD">
        <w:rPr>
          <w:rFonts w:ascii="Times New Roman" w:eastAsia="Calibri" w:hAnsi="Times New Roman" w:cs="Times New Roman"/>
          <w:sz w:val="28"/>
          <w:szCs w:val="28"/>
        </w:rPr>
        <w:t>рок-н-ролл), бальный(полька), народный(хоровод).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Постановка корпуса, положение и позиция рук и ног, коллективно-порядковые движения, пространственные положения, перестроения, освоение основных способов движения характерных для разновидностей танца: спортивны</w:t>
      </w:r>
      <w:proofErr w:type="gramStart"/>
      <w:r w:rsidRPr="001033DD">
        <w:rPr>
          <w:rFonts w:ascii="Times New Roman" w:eastAsia="Calibri" w:hAnsi="Times New Roman" w:cs="Times New Roman"/>
          <w:sz w:val="28"/>
          <w:szCs w:val="28"/>
        </w:rPr>
        <w:t>й(</w:t>
      </w:r>
      <w:proofErr w:type="gramEnd"/>
      <w:r w:rsidRPr="001033DD">
        <w:rPr>
          <w:rFonts w:ascii="Times New Roman" w:eastAsia="Calibri" w:hAnsi="Times New Roman" w:cs="Times New Roman"/>
          <w:sz w:val="28"/>
          <w:szCs w:val="28"/>
        </w:rPr>
        <w:t>рок-н-ролл), бальный(полька), народный(хоровод), современный.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занятие-путешествие, занятие-исследование, занятие-игра.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иллюстрации, видеоматериал.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центр, коврики.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подведения итогов: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творческие задания.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Зачет.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sz w:val="28"/>
          <w:szCs w:val="28"/>
        </w:rPr>
        <w:t>Занятие, где дети самостоятельно осуществляют подбор фонограммы, а затем создают и презентуют массово-игровой танец со словами.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Раздел 5. </w:t>
      </w:r>
      <w:r w:rsidRPr="001033DD">
        <w:rPr>
          <w:rFonts w:ascii="Times New Roman" w:eastAsia="Calibri" w:hAnsi="Times New Roman" w:cs="Times New Roman"/>
          <w:b/>
          <w:sz w:val="32"/>
          <w:szCs w:val="32"/>
        </w:rPr>
        <w:t>Сценическая речь.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Дыхание.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Понятие «дыхание», его роль в развитии голоса; с органами дыхания и механизмом дыхательного процесса.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Практические задания. Освоение комплекса дыхательных упражнений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( дыхательная гимнастика А.Н. Стрельниковой) 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  <w:r w:rsidRPr="001033DD">
        <w:rPr>
          <w:rFonts w:ascii="Times New Roman" w:eastAsia="Calibri" w:hAnsi="Times New Roman" w:cs="Times New Roman"/>
          <w:vanish/>
          <w:sz w:val="28"/>
          <w:szCs w:val="28"/>
        </w:rPr>
        <w:t>а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творческая мастерская, занятие-исследование, занятие-диалог.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центр, видеоаппаратура.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>Форма подведения итогов</w:t>
      </w:r>
      <w:r w:rsidRPr="001033DD">
        <w:rPr>
          <w:rFonts w:ascii="Times New Roman" w:eastAsia="Calibri" w:hAnsi="Times New Roman" w:cs="Times New Roman"/>
          <w:sz w:val="28"/>
          <w:szCs w:val="28"/>
        </w:rPr>
        <w:t>: творческие задания.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Дикция.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Понятия  «дикция», «артикуляция».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Практические задания. Артикуляционная гимнастика. Упражнения на отработку произношений гласных и согласных звуков. Дикционный тренинг.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  <w:r w:rsidRPr="001033DD">
        <w:rPr>
          <w:rFonts w:ascii="Times New Roman" w:eastAsia="Calibri" w:hAnsi="Times New Roman" w:cs="Times New Roman"/>
          <w:vanish/>
          <w:sz w:val="28"/>
          <w:szCs w:val="28"/>
        </w:rPr>
        <w:t>а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Творческая мастерская, урок-путешествие.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иллюстрации, карточки.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центр, видеоаппаратура.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>Форма подведения итогов</w:t>
      </w:r>
      <w:r w:rsidRPr="001033DD">
        <w:rPr>
          <w:rFonts w:ascii="Times New Roman" w:eastAsia="Calibri" w:hAnsi="Times New Roman" w:cs="Times New Roman"/>
          <w:sz w:val="28"/>
          <w:szCs w:val="28"/>
        </w:rPr>
        <w:t>: творческие задания.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Орфоэпия.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Понятия  «орфоэпия», основными правила произношения гласных и согласных звуков. Классификация согласных.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Практические задания. Выполнение упражнений: произношение гласных звуков (ударных и безударных гласных) и согласных звуков. 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  <w:r w:rsidRPr="001033DD">
        <w:rPr>
          <w:rFonts w:ascii="Times New Roman" w:eastAsia="Calibri" w:hAnsi="Times New Roman" w:cs="Times New Roman"/>
          <w:vanish/>
          <w:sz w:val="28"/>
          <w:szCs w:val="28"/>
        </w:rPr>
        <w:t>а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Творческая мастерская, урок-исследование.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иллюстрации, карточки.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центр, видеоаппаратура.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>Форма подведения итогов</w:t>
      </w:r>
      <w:r w:rsidRPr="001033DD">
        <w:rPr>
          <w:rFonts w:ascii="Times New Roman" w:eastAsia="Calibri" w:hAnsi="Times New Roman" w:cs="Times New Roman"/>
          <w:sz w:val="28"/>
          <w:szCs w:val="28"/>
        </w:rPr>
        <w:t>: творческие задания.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Постановка голоса.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Правила гигиены голосового аппарата. Понятия: диапазон, темп, сила звука.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Практические задания. Работа над постановкой голоса через специальные голосовые упражнения: определение диапазона голоса; правильное направление звука, использование различных темпов, развитие силы звука.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  <w:r w:rsidRPr="001033DD">
        <w:rPr>
          <w:rFonts w:ascii="Times New Roman" w:eastAsia="Calibri" w:hAnsi="Times New Roman" w:cs="Times New Roman"/>
          <w:vanish/>
          <w:sz w:val="28"/>
          <w:szCs w:val="28"/>
        </w:rPr>
        <w:t>а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Творческая мастерская, урок-тренинг.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иллюстрации, карточки.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центр, видеоаппаратура.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>Форма подведения итогов</w:t>
      </w:r>
      <w:r w:rsidRPr="001033DD">
        <w:rPr>
          <w:rFonts w:ascii="Times New Roman" w:eastAsia="Calibri" w:hAnsi="Times New Roman" w:cs="Times New Roman"/>
          <w:sz w:val="28"/>
          <w:szCs w:val="28"/>
        </w:rPr>
        <w:t>: творческие задания.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Работа со скороговорками.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Правила работы со скороговорками. Темп, ритм, четкость произношения слогов, слов.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Практические задания. Работа над скороговорками. Работа над постановкой голоса через специальные голосовые упражнения: определение диапазона голоса; правильное направление звука, использование различных темпов, развитие силы звука.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  <w:r w:rsidRPr="001033DD">
        <w:rPr>
          <w:rFonts w:ascii="Times New Roman" w:eastAsia="Calibri" w:hAnsi="Times New Roman" w:cs="Times New Roman"/>
          <w:vanish/>
          <w:sz w:val="28"/>
          <w:szCs w:val="28"/>
        </w:rPr>
        <w:t>а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Творческая мастерская, урок-тренинг.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иллюстрации, карточки.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центр, видеоаппаратура.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>Форма подведения итогов</w:t>
      </w:r>
      <w:r w:rsidRPr="001033DD">
        <w:rPr>
          <w:rFonts w:ascii="Times New Roman" w:eastAsia="Calibri" w:hAnsi="Times New Roman" w:cs="Times New Roman"/>
          <w:sz w:val="28"/>
          <w:szCs w:val="28"/>
        </w:rPr>
        <w:t>: творческие задания.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Зачет.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sz w:val="28"/>
          <w:szCs w:val="28"/>
        </w:rPr>
        <w:lastRenderedPageBreak/>
        <w:t>Итоговое занятие в форме зачета предусматривает задания по теоретическому материалу дисциплины.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1033DD">
        <w:rPr>
          <w:rFonts w:ascii="Times New Roman" w:eastAsia="Calibri" w:hAnsi="Times New Roman" w:cs="Times New Roman"/>
          <w:b/>
          <w:sz w:val="32"/>
          <w:szCs w:val="32"/>
        </w:rPr>
        <w:t>Раздел 6. Основы сценарного мастерства.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32"/>
          <w:szCs w:val="32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Сценарий. Сценарная драматургия.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Знакомство с основными понятиями: сценарий, сценарная драматургия; этапами работы, особенностями сценарной драматургии.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Практические задания. Написание сценария культурно-досугового мероприятия.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  <w:r w:rsidRPr="001033DD">
        <w:rPr>
          <w:rFonts w:ascii="Times New Roman" w:eastAsia="Calibri" w:hAnsi="Times New Roman" w:cs="Times New Roman"/>
          <w:vanish/>
          <w:sz w:val="28"/>
          <w:szCs w:val="28"/>
        </w:rPr>
        <w:t>а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Творческая мастерская, урок-исследование.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иллюстрации, карточки.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центр, видеоаппаратура.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>Форма подведения итогов</w:t>
      </w:r>
      <w:r w:rsidRPr="001033DD">
        <w:rPr>
          <w:rFonts w:ascii="Times New Roman" w:eastAsia="Calibri" w:hAnsi="Times New Roman" w:cs="Times New Roman"/>
          <w:sz w:val="28"/>
          <w:szCs w:val="28"/>
        </w:rPr>
        <w:t>: творческие задания.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Литературно-музыкальная композиция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Знакомство с основами и особенностями создания сценария литературно-музыкальной композиции. Знакомство с понятиями о художественном и документальном материале и их отличиями; со способами взаимодействия сценариста и материала.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Практические задания. Написание сценария литературно-музыкальной композиции.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  <w:r w:rsidRPr="001033DD">
        <w:rPr>
          <w:rFonts w:ascii="Times New Roman" w:eastAsia="Calibri" w:hAnsi="Times New Roman" w:cs="Times New Roman"/>
          <w:vanish/>
          <w:sz w:val="28"/>
          <w:szCs w:val="28"/>
        </w:rPr>
        <w:t>а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Творческая мастерская, урок-исследование.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иллюстрации, карточки.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центр, видеоаппаратура.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>Форма подведения итогов</w:t>
      </w:r>
      <w:r w:rsidRPr="001033DD">
        <w:rPr>
          <w:rFonts w:ascii="Times New Roman" w:eastAsia="Calibri" w:hAnsi="Times New Roman" w:cs="Times New Roman"/>
          <w:sz w:val="28"/>
          <w:szCs w:val="28"/>
        </w:rPr>
        <w:t>: творческие задания.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Монтаж в работе над сценарием.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proofErr w:type="gramStart"/>
      <w:r w:rsidRPr="001033DD">
        <w:rPr>
          <w:rFonts w:ascii="Times New Roman" w:eastAsia="Calibri" w:hAnsi="Times New Roman" w:cs="Times New Roman"/>
          <w:sz w:val="28"/>
          <w:szCs w:val="28"/>
        </w:rPr>
        <w:t>Знакомство с понятием: «монтаж», его целью и задачами; видами монтажа (</w:t>
      </w:r>
      <w:proofErr w:type="spellStart"/>
      <w:r w:rsidRPr="001033DD">
        <w:rPr>
          <w:rFonts w:ascii="Times New Roman" w:eastAsia="Calibri" w:hAnsi="Times New Roman" w:cs="Times New Roman"/>
          <w:sz w:val="28"/>
          <w:szCs w:val="28"/>
        </w:rPr>
        <w:t>контрасный</w:t>
      </w:r>
      <w:proofErr w:type="spellEnd"/>
      <w:r w:rsidRPr="001033DD">
        <w:rPr>
          <w:rFonts w:ascii="Times New Roman" w:eastAsia="Calibri" w:hAnsi="Times New Roman" w:cs="Times New Roman"/>
          <w:sz w:val="28"/>
          <w:szCs w:val="28"/>
        </w:rPr>
        <w:t>, параллельный, линейный); основными приемами (контрастность, параллелизм, одновременность, лейтмотив, последовательность).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Практические задания. Написание сценария с разными видами монтажа.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  <w:r w:rsidRPr="001033DD">
        <w:rPr>
          <w:rFonts w:ascii="Times New Roman" w:eastAsia="Calibri" w:hAnsi="Times New Roman" w:cs="Times New Roman"/>
          <w:vanish/>
          <w:sz w:val="28"/>
          <w:szCs w:val="28"/>
        </w:rPr>
        <w:t>а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Творческая мастерская, урок-исследование.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иллюстрации, карточки.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центр, видеоаппаратура.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>Форма подведения итогов</w:t>
      </w:r>
      <w:r w:rsidRPr="001033DD">
        <w:rPr>
          <w:rFonts w:ascii="Times New Roman" w:eastAsia="Calibri" w:hAnsi="Times New Roman" w:cs="Times New Roman"/>
          <w:sz w:val="28"/>
          <w:szCs w:val="28"/>
        </w:rPr>
        <w:t>: творческие задания.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Создание сценария. Композиционное построение.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Знакомство с понятием «замысел»; этапами создания сценария: «Общие черты», «Концентрация основных элементов замысла»; идеей сценария и сценарным ходом. Знакомство с методами выбора действующих </w:t>
      </w:r>
      <w:r w:rsidRPr="001033DD">
        <w:rPr>
          <w:rFonts w:ascii="Times New Roman" w:eastAsia="Calibri" w:hAnsi="Times New Roman" w:cs="Times New Roman"/>
          <w:sz w:val="28"/>
          <w:szCs w:val="28"/>
        </w:rPr>
        <w:lastRenderedPageBreak/>
        <w:t>лиц для конкретного сценария досугового мероприятия; с композиционным построением сценарного материала и его составляющими.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Практические задания. Написание сценария с учетом композиционного построения.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  <w:r w:rsidRPr="001033DD">
        <w:rPr>
          <w:rFonts w:ascii="Times New Roman" w:eastAsia="Calibri" w:hAnsi="Times New Roman" w:cs="Times New Roman"/>
          <w:vanish/>
          <w:sz w:val="28"/>
          <w:szCs w:val="28"/>
        </w:rPr>
        <w:t>а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Творческая мастерская, урок-путешествие.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иллюстрации, карточки.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центр, видеоаппаратура.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>Форма подведения итогов</w:t>
      </w:r>
      <w:r w:rsidRPr="001033DD">
        <w:rPr>
          <w:rFonts w:ascii="Times New Roman" w:eastAsia="Calibri" w:hAnsi="Times New Roman" w:cs="Times New Roman"/>
          <w:sz w:val="28"/>
          <w:szCs w:val="28"/>
        </w:rPr>
        <w:t>: творческие задания.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Сценарные игры.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Знакомство с понятиями: идея, тема, жанр; сценарно-режиссерский ход, видеоряд. 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Практические задания. Написание сценария с учетом композиционного построения, сценарно-режиссерского замысла. 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  <w:r w:rsidRPr="001033DD">
        <w:rPr>
          <w:rFonts w:ascii="Times New Roman" w:eastAsia="Calibri" w:hAnsi="Times New Roman" w:cs="Times New Roman"/>
          <w:vanish/>
          <w:sz w:val="28"/>
          <w:szCs w:val="28"/>
        </w:rPr>
        <w:t>а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Сценарные игры.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иллюстрации, карточки.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центр, видеоаппаратура.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>Форма подведения итогов</w:t>
      </w:r>
      <w:r w:rsidRPr="001033DD">
        <w:rPr>
          <w:rFonts w:ascii="Times New Roman" w:eastAsia="Calibri" w:hAnsi="Times New Roman" w:cs="Times New Roman"/>
          <w:sz w:val="28"/>
          <w:szCs w:val="28"/>
        </w:rPr>
        <w:t>: творческие задания.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Составление сценарного плана.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Знакомство с составляющими сценарного плана (название программы, действующие лица, адресат, содержание, музыкальное сопровождение, реквизит) </w:t>
      </w:r>
      <w:r w:rsidRPr="001033DD">
        <w:rPr>
          <w:rFonts w:ascii="Times New Roman" w:eastAsia="Calibri" w:hAnsi="Times New Roman" w:cs="Times New Roman"/>
          <w:b/>
          <w:sz w:val="28"/>
          <w:szCs w:val="28"/>
        </w:rPr>
        <w:t>Практика</w:t>
      </w: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Pr="001033DD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1033DD">
        <w:rPr>
          <w:rFonts w:ascii="Times New Roman" w:eastAsia="Calibri" w:hAnsi="Times New Roman" w:cs="Times New Roman"/>
          <w:sz w:val="28"/>
          <w:szCs w:val="28"/>
        </w:rPr>
        <w:t>рактические задания. Организация практики по написанию сценарного плана.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  <w:r w:rsidRPr="001033DD">
        <w:rPr>
          <w:rFonts w:ascii="Times New Roman" w:eastAsia="Calibri" w:hAnsi="Times New Roman" w:cs="Times New Roman"/>
          <w:vanish/>
          <w:sz w:val="28"/>
          <w:szCs w:val="28"/>
        </w:rPr>
        <w:t>а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Сценарные игры.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иллюстрации, карточки.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центр, видеоаппаратура.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>Форма подведения итогов</w:t>
      </w:r>
      <w:r w:rsidRPr="001033DD">
        <w:rPr>
          <w:rFonts w:ascii="Times New Roman" w:eastAsia="Calibri" w:hAnsi="Times New Roman" w:cs="Times New Roman"/>
          <w:sz w:val="28"/>
          <w:szCs w:val="28"/>
        </w:rPr>
        <w:t>: творческие задания.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Написание сценария игровой программы.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Знакомство с отличительными особенностями основных составляющих сценария.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Практические задания. Самостоятельное написание сценария игровой программы для конкретного возраста детей. 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  <w:r w:rsidRPr="001033DD">
        <w:rPr>
          <w:rFonts w:ascii="Times New Roman" w:eastAsia="Calibri" w:hAnsi="Times New Roman" w:cs="Times New Roman"/>
          <w:vanish/>
          <w:sz w:val="28"/>
          <w:szCs w:val="28"/>
        </w:rPr>
        <w:t>а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творческая мастерская.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иллюстрации, карточки.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центр, видеоаппаратура.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>Форма подведения итогов</w:t>
      </w:r>
      <w:r w:rsidRPr="001033DD">
        <w:rPr>
          <w:rFonts w:ascii="Times New Roman" w:eastAsia="Calibri" w:hAnsi="Times New Roman" w:cs="Times New Roman"/>
          <w:sz w:val="28"/>
          <w:szCs w:val="28"/>
        </w:rPr>
        <w:t>: творческие задания.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Зачет.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sz w:val="28"/>
          <w:szCs w:val="28"/>
        </w:rPr>
        <w:lastRenderedPageBreak/>
        <w:t>Итоговое занятие, на котором проводится анализ сценариев игровых программ, созданных детьми.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1033DD">
        <w:rPr>
          <w:rFonts w:ascii="Times New Roman" w:eastAsia="Calibri" w:hAnsi="Times New Roman" w:cs="Times New Roman"/>
          <w:b/>
          <w:sz w:val="32"/>
          <w:szCs w:val="32"/>
        </w:rPr>
        <w:t>Раздел 7. Искусство грима.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Техника грима.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Знакомство с подготовительным периодом и проработкой отдельных деталей лица. Гигиена грима.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Практические задания. Технические приемы</w:t>
      </w:r>
      <w:proofErr w:type="gramStart"/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подготовка лица к гриму, общий тон, наложение румян. 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  <w:r w:rsidRPr="001033DD">
        <w:rPr>
          <w:rFonts w:ascii="Times New Roman" w:eastAsia="Calibri" w:hAnsi="Times New Roman" w:cs="Times New Roman"/>
          <w:vanish/>
          <w:sz w:val="28"/>
          <w:szCs w:val="28"/>
        </w:rPr>
        <w:t>а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Творческая мастерская, урок-исследование.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видеоаппаратура.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>Форма подведения итогов</w:t>
      </w:r>
      <w:r w:rsidRPr="001033DD">
        <w:rPr>
          <w:rFonts w:ascii="Times New Roman" w:eastAsia="Calibri" w:hAnsi="Times New Roman" w:cs="Times New Roman"/>
          <w:sz w:val="28"/>
          <w:szCs w:val="28"/>
        </w:rPr>
        <w:t>: творческие задания.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Схемы грима. Молодое лицо.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Знакомство с основным гримом, приемами гримирования для всех схем грима.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Практические задания. Проработка схем «молодое лицо».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  <w:r w:rsidRPr="001033DD">
        <w:rPr>
          <w:rFonts w:ascii="Times New Roman" w:eastAsia="Calibri" w:hAnsi="Times New Roman" w:cs="Times New Roman"/>
          <w:vanish/>
          <w:sz w:val="28"/>
          <w:szCs w:val="28"/>
        </w:rPr>
        <w:t>а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Творческая мастерская, урок-исследование.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иллюстрации, карточки.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видеоаппаратура.</w:t>
      </w:r>
    </w:p>
    <w:p w:rsidR="001033DD" w:rsidRPr="00D76B16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>Форма подведения итогов</w:t>
      </w:r>
      <w:r w:rsidRPr="001033DD">
        <w:rPr>
          <w:rFonts w:ascii="Times New Roman" w:eastAsia="Calibri" w:hAnsi="Times New Roman" w:cs="Times New Roman"/>
          <w:sz w:val="28"/>
          <w:szCs w:val="28"/>
        </w:rPr>
        <w:t>: творческие задания.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Схемы грима. Полное, худое лицо.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Знакомство с основным гримом, приемами гримирования для всех схем грима, способами исполнения грима.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Практические задания. Проработка схем «полное, худое» лицо.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  <w:r w:rsidRPr="001033DD">
        <w:rPr>
          <w:rFonts w:ascii="Times New Roman" w:eastAsia="Calibri" w:hAnsi="Times New Roman" w:cs="Times New Roman"/>
          <w:vanish/>
          <w:sz w:val="28"/>
          <w:szCs w:val="28"/>
        </w:rPr>
        <w:t>а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Творческая мастерская, урок-исследование.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иллюстрации, карточки.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видеоаппаратура.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>Форма подведения итогов</w:t>
      </w:r>
      <w:r w:rsidRPr="001033DD">
        <w:rPr>
          <w:rFonts w:ascii="Times New Roman" w:eastAsia="Calibri" w:hAnsi="Times New Roman" w:cs="Times New Roman"/>
          <w:sz w:val="28"/>
          <w:szCs w:val="28"/>
        </w:rPr>
        <w:t>: творческие задания.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Возрастной грим.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Знакомство с подготовительным периодом и проработкой отдельных деталей лица. Гигиена грима. Возрастной грим.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Практические задания. Технические приемы</w:t>
      </w:r>
      <w:proofErr w:type="gramStart"/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.</w:t>
      </w:r>
      <w:proofErr w:type="gramEnd"/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Возрастной грим с использованием знаний о материалах и способах исполнения грима.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  <w:r w:rsidRPr="001033DD">
        <w:rPr>
          <w:rFonts w:ascii="Times New Roman" w:eastAsia="Calibri" w:hAnsi="Times New Roman" w:cs="Times New Roman"/>
          <w:vanish/>
          <w:sz w:val="28"/>
          <w:szCs w:val="28"/>
        </w:rPr>
        <w:t>а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Творческая мастерская, урок-исследование.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видеоаппаратура.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>Форма подведения итогов</w:t>
      </w:r>
      <w:r w:rsidRPr="001033DD">
        <w:rPr>
          <w:rFonts w:ascii="Times New Roman" w:eastAsia="Calibri" w:hAnsi="Times New Roman" w:cs="Times New Roman"/>
          <w:sz w:val="28"/>
          <w:szCs w:val="28"/>
        </w:rPr>
        <w:t>: творческие задания.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lastRenderedPageBreak/>
        <w:t>«Фактурные» приемы грима.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Знакомство с подготовительным периодом и проработкой отдельных деталей лица. Схемы грима. Гигиена грима. «Фактурные» приемы грима.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Практические задания. Технические приемы</w:t>
      </w:r>
      <w:proofErr w:type="gramStart"/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.</w:t>
      </w:r>
      <w:proofErr w:type="gramEnd"/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«Фактурные» приемы исполнения грима. Нанесение шрамов, ожогов, ран, синяков.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  <w:r w:rsidRPr="001033DD">
        <w:rPr>
          <w:rFonts w:ascii="Times New Roman" w:eastAsia="Calibri" w:hAnsi="Times New Roman" w:cs="Times New Roman"/>
          <w:vanish/>
          <w:sz w:val="28"/>
          <w:szCs w:val="28"/>
        </w:rPr>
        <w:t>а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Творческая мастерская, урок-исследование.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видеоаппаратура.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>Форма подведения итогов</w:t>
      </w:r>
      <w:r w:rsidRPr="001033DD">
        <w:rPr>
          <w:rFonts w:ascii="Times New Roman" w:eastAsia="Calibri" w:hAnsi="Times New Roman" w:cs="Times New Roman"/>
          <w:sz w:val="28"/>
          <w:szCs w:val="28"/>
        </w:rPr>
        <w:t>: творческие задания.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Сказочный грим.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Знакомство с отличительными приемами гримирования сказочных персонажей.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Практическая проработка сказочного грима.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  <w:r w:rsidRPr="001033DD">
        <w:rPr>
          <w:rFonts w:ascii="Times New Roman" w:eastAsia="Calibri" w:hAnsi="Times New Roman" w:cs="Times New Roman"/>
          <w:vanish/>
          <w:sz w:val="28"/>
          <w:szCs w:val="28"/>
        </w:rPr>
        <w:t>а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Творческая мастерская, урок-исследование.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видеоаппаратура.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>Форма подведения итогов</w:t>
      </w:r>
      <w:r w:rsidRPr="001033DD">
        <w:rPr>
          <w:rFonts w:ascii="Times New Roman" w:eastAsia="Calibri" w:hAnsi="Times New Roman" w:cs="Times New Roman"/>
          <w:sz w:val="28"/>
          <w:szCs w:val="28"/>
        </w:rPr>
        <w:t>: творческие задания.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Зачет.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sz w:val="28"/>
          <w:szCs w:val="28"/>
        </w:rPr>
        <w:t>Зачетное занятие предусматривает проверку знаний теоретического материала раздела «Техника грима», а также овладения умением накладывать различные схемы грима.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sz w:val="32"/>
          <w:szCs w:val="32"/>
        </w:rPr>
        <w:t>Раздел 6. Основы сценического движения.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Тренинг.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Понятия сценическое движение и сценическая пластика.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proofErr w:type="gramStart"/>
      <w:r w:rsidRPr="001033DD">
        <w:rPr>
          <w:rFonts w:ascii="Times New Roman" w:eastAsia="Calibri" w:hAnsi="Times New Roman" w:cs="Times New Roman"/>
          <w:sz w:val="28"/>
          <w:szCs w:val="28"/>
        </w:rPr>
        <w:t>Упражнения на внимание-построение, перекличка,; упражнения на разогрев и развитие мышц (упражнения для головы, шеи, мышц плеча, мышц рук и плечевого пояса, мышц спины, мышц корпуса, упражнения для мышц задней поверхности бедра и голени, упражнения для мышц ног, упражнения для передней поверхности бедра, упражнения для тазобедренного, коленного, голеностопного суставов); дыхательные упражнения;</w:t>
      </w:r>
      <w:proofErr w:type="gramEnd"/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упражнения на совершенствование осанки и походки.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  <w:r w:rsidRPr="001033DD">
        <w:rPr>
          <w:rFonts w:ascii="Times New Roman" w:eastAsia="Calibri" w:hAnsi="Times New Roman" w:cs="Times New Roman"/>
          <w:vanish/>
          <w:sz w:val="28"/>
          <w:szCs w:val="28"/>
        </w:rPr>
        <w:t>а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Творческая мастерская, урок-тренинг.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центр, видеоаппаратура.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>Форма подведения итогов</w:t>
      </w:r>
      <w:r w:rsidRPr="001033DD">
        <w:rPr>
          <w:rFonts w:ascii="Times New Roman" w:eastAsia="Calibri" w:hAnsi="Times New Roman" w:cs="Times New Roman"/>
          <w:sz w:val="28"/>
          <w:szCs w:val="28"/>
        </w:rPr>
        <w:t>: творческие задания.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Ритмические упражнения.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Понятия ритм, музыкальный размер, темп.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Практические задания. Игровые упражнения «Эхо», «Оркестр» и </w:t>
      </w:r>
      <w:proofErr w:type="spellStart"/>
      <w:r w:rsidRPr="001033DD">
        <w:rPr>
          <w:rFonts w:ascii="Times New Roman" w:eastAsia="Calibri" w:hAnsi="Times New Roman" w:cs="Times New Roman"/>
          <w:sz w:val="28"/>
          <w:szCs w:val="28"/>
        </w:rPr>
        <w:t>речеритмические</w:t>
      </w:r>
      <w:proofErr w:type="spellEnd"/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упражнения.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  <w:r w:rsidRPr="001033DD">
        <w:rPr>
          <w:rFonts w:ascii="Times New Roman" w:eastAsia="Calibri" w:hAnsi="Times New Roman" w:cs="Times New Roman"/>
          <w:vanish/>
          <w:sz w:val="28"/>
          <w:szCs w:val="28"/>
        </w:rPr>
        <w:t>а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Творческая мастерская, урок-тренинг.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центр, видеоаппаратура.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>Форма подведения итогов</w:t>
      </w:r>
      <w:r w:rsidRPr="001033DD">
        <w:rPr>
          <w:rFonts w:ascii="Times New Roman" w:eastAsia="Calibri" w:hAnsi="Times New Roman" w:cs="Times New Roman"/>
          <w:sz w:val="28"/>
          <w:szCs w:val="28"/>
        </w:rPr>
        <w:t>: творческие задания.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Координация движений, равновесие.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Практические задания. Игровые упражнения «Канон», «Белеет парус одинокий», «У лукоморья» и другие.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  <w:r w:rsidRPr="001033DD">
        <w:rPr>
          <w:rFonts w:ascii="Times New Roman" w:eastAsia="Calibri" w:hAnsi="Times New Roman" w:cs="Times New Roman"/>
          <w:vanish/>
          <w:sz w:val="28"/>
          <w:szCs w:val="28"/>
        </w:rPr>
        <w:t>а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Творческая мастерская, урок-тренинг.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центр, видеоаппаратура.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>Форма подведения итогов</w:t>
      </w:r>
      <w:r w:rsidRPr="001033DD">
        <w:rPr>
          <w:rFonts w:ascii="Times New Roman" w:eastAsia="Calibri" w:hAnsi="Times New Roman" w:cs="Times New Roman"/>
          <w:sz w:val="28"/>
          <w:szCs w:val="28"/>
        </w:rPr>
        <w:t>: творческие задания.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Развитие выразительности рук.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 Понятия ритм, музыкальный размер,</w:t>
      </w:r>
      <w:r w:rsidR="007E0C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033DD">
        <w:rPr>
          <w:rFonts w:ascii="Times New Roman" w:eastAsia="Calibri" w:hAnsi="Times New Roman" w:cs="Times New Roman"/>
          <w:sz w:val="28"/>
          <w:szCs w:val="28"/>
        </w:rPr>
        <w:t>темп.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Практические задания. </w:t>
      </w:r>
      <w:proofErr w:type="gramStart"/>
      <w:r w:rsidRPr="001033DD">
        <w:rPr>
          <w:rFonts w:ascii="Times New Roman" w:eastAsia="Calibri" w:hAnsi="Times New Roman" w:cs="Times New Roman"/>
          <w:sz w:val="28"/>
          <w:szCs w:val="28"/>
        </w:rPr>
        <w:t>Упражнения «Молитва», «Чаша», «Волна», «Змея», «Кошечка» и др., подготовительные упражнения к жонглированию.</w:t>
      </w:r>
      <w:proofErr w:type="gramEnd"/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Жонглирование тремя мячами; работа с тростью.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  <w:r w:rsidRPr="001033DD">
        <w:rPr>
          <w:rFonts w:ascii="Times New Roman" w:eastAsia="Calibri" w:hAnsi="Times New Roman" w:cs="Times New Roman"/>
          <w:vanish/>
          <w:sz w:val="28"/>
          <w:szCs w:val="28"/>
        </w:rPr>
        <w:t>а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Творческая мастерская, урок-тренинг.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иллюстрации, коврики, игровой реквизит.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центр, видеоаппаратура.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>Форма подведения итогов</w:t>
      </w:r>
      <w:r w:rsidRPr="001033DD">
        <w:rPr>
          <w:rFonts w:ascii="Times New Roman" w:eastAsia="Calibri" w:hAnsi="Times New Roman" w:cs="Times New Roman"/>
          <w:sz w:val="28"/>
          <w:szCs w:val="28"/>
        </w:rPr>
        <w:t>: творческие задания.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Элементарная акробатика.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 Техника безопасности. Особенности физиологии.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Практические задания. Статические элементы – мосты, стойки на голове и лопатках; динамические элементы – кувырки вперед и назад, каскадные кувырки, перевороты.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  <w:r w:rsidRPr="001033DD">
        <w:rPr>
          <w:rFonts w:ascii="Times New Roman" w:eastAsia="Calibri" w:hAnsi="Times New Roman" w:cs="Times New Roman"/>
          <w:vanish/>
          <w:sz w:val="28"/>
          <w:szCs w:val="28"/>
        </w:rPr>
        <w:t>а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Творческая мастерская, урок-тренинг.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иллюстрации, коврики, игровой реквизит.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центр, видеоаппаратура.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>Форма подведения итогов</w:t>
      </w:r>
      <w:r w:rsidRPr="001033DD">
        <w:rPr>
          <w:rFonts w:ascii="Times New Roman" w:eastAsia="Calibri" w:hAnsi="Times New Roman" w:cs="Times New Roman"/>
          <w:sz w:val="28"/>
          <w:szCs w:val="28"/>
        </w:rPr>
        <w:t>: творческие задания.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Сценическая борьба.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Теория: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 xml:space="preserve">  Техника безопасности. Особенности физиологии.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Практика: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Практические задания. Сценическая пощечина, изучение техники боевой стойки, передвижение в боевой стойке, прямой удар, защита блоком от прямого удара, удар головой о стену, удар предметом по голове и др.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  <w:r w:rsidRPr="001033DD">
        <w:rPr>
          <w:rFonts w:ascii="Times New Roman" w:eastAsia="Calibri" w:hAnsi="Times New Roman" w:cs="Times New Roman"/>
          <w:vanish/>
          <w:sz w:val="28"/>
          <w:szCs w:val="28"/>
        </w:rPr>
        <w:t>а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Форма проведения занятия: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Творческая мастерская, урок-тренинг.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33DD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Методы и приемы: </w:t>
      </w:r>
      <w:r w:rsidRPr="001033DD">
        <w:rPr>
          <w:rFonts w:ascii="Times New Roman" w:eastAsia="Calibri" w:hAnsi="Times New Roman" w:cs="Times New Roman"/>
          <w:sz w:val="28"/>
          <w:szCs w:val="28"/>
        </w:rPr>
        <w:t>словесный (беседа), наглядный, практическая работа (наблюдение, игра, упражнения)</w:t>
      </w:r>
      <w:proofErr w:type="gramEnd"/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Дидактический материал: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иллюстрации, коврики, игровой реквизит.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1033DD">
        <w:rPr>
          <w:rFonts w:ascii="Times New Roman" w:eastAsia="Calibri" w:hAnsi="Times New Roman" w:cs="Times New Roman"/>
          <w:sz w:val="28"/>
          <w:szCs w:val="28"/>
        </w:rPr>
        <w:t>музыкальный центр, видеоаппаратура.</w:t>
      </w:r>
    </w:p>
    <w:p w:rsidR="001033DD" w:rsidRPr="001033DD" w:rsidRDefault="001033DD" w:rsidP="00A676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3DD">
        <w:rPr>
          <w:rFonts w:ascii="Times New Roman" w:eastAsia="Calibri" w:hAnsi="Times New Roman" w:cs="Times New Roman"/>
          <w:b/>
          <w:sz w:val="28"/>
          <w:szCs w:val="28"/>
        </w:rPr>
        <w:t>Форма подведения итогов</w:t>
      </w:r>
      <w:r w:rsidRPr="001033DD">
        <w:rPr>
          <w:rFonts w:ascii="Times New Roman" w:eastAsia="Calibri" w:hAnsi="Times New Roman" w:cs="Times New Roman"/>
          <w:sz w:val="28"/>
          <w:szCs w:val="28"/>
        </w:rPr>
        <w:t>: творческие задания.</w:t>
      </w:r>
    </w:p>
    <w:p w:rsidR="001033DD" w:rsidRDefault="001033DD" w:rsidP="00A676FE">
      <w:pPr>
        <w:tabs>
          <w:tab w:val="left" w:pos="621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033DD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Контрольное занятие.</w:t>
      </w:r>
    </w:p>
    <w:p w:rsidR="003636BE" w:rsidRDefault="003636BE" w:rsidP="00A676FE">
      <w:pPr>
        <w:tabs>
          <w:tab w:val="left" w:pos="621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3636BE" w:rsidRDefault="003636BE" w:rsidP="00A676FE">
      <w:pPr>
        <w:tabs>
          <w:tab w:val="left" w:pos="621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6050AE" w:rsidRDefault="006050AE" w:rsidP="00A676FE">
      <w:pPr>
        <w:tabs>
          <w:tab w:val="left" w:pos="621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6050AE" w:rsidRDefault="006050AE" w:rsidP="00A676FE">
      <w:pPr>
        <w:tabs>
          <w:tab w:val="left" w:pos="621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6050AE" w:rsidRDefault="006050AE" w:rsidP="00A676FE">
      <w:pPr>
        <w:tabs>
          <w:tab w:val="left" w:pos="621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6050AE" w:rsidRDefault="006050AE" w:rsidP="00A676FE">
      <w:pPr>
        <w:tabs>
          <w:tab w:val="left" w:pos="621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6050AE" w:rsidRDefault="006050AE" w:rsidP="00A676FE">
      <w:pPr>
        <w:tabs>
          <w:tab w:val="left" w:pos="621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6050AE" w:rsidRDefault="006050AE" w:rsidP="00A676FE">
      <w:pPr>
        <w:tabs>
          <w:tab w:val="left" w:pos="621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7E0C22" w:rsidRDefault="007E0C22" w:rsidP="00A676FE">
      <w:pPr>
        <w:tabs>
          <w:tab w:val="left" w:pos="621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7E0C22" w:rsidRDefault="007E0C22" w:rsidP="00A676FE">
      <w:pPr>
        <w:tabs>
          <w:tab w:val="left" w:pos="621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7E0C22" w:rsidRDefault="007E0C22" w:rsidP="00A676FE">
      <w:pPr>
        <w:tabs>
          <w:tab w:val="left" w:pos="621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7E0C22" w:rsidRDefault="007E0C22" w:rsidP="00A676FE">
      <w:pPr>
        <w:tabs>
          <w:tab w:val="left" w:pos="621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7E0C22" w:rsidRDefault="007E0C22" w:rsidP="00A676FE">
      <w:pPr>
        <w:tabs>
          <w:tab w:val="left" w:pos="621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7E0C22" w:rsidRDefault="007E0C22" w:rsidP="00A676FE">
      <w:pPr>
        <w:tabs>
          <w:tab w:val="left" w:pos="621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7E0C22" w:rsidRDefault="007E0C22" w:rsidP="00A676FE">
      <w:pPr>
        <w:tabs>
          <w:tab w:val="left" w:pos="621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7E0C22" w:rsidRDefault="007E0C22" w:rsidP="00A676FE">
      <w:pPr>
        <w:tabs>
          <w:tab w:val="left" w:pos="621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7E0C22" w:rsidRDefault="007E0C22" w:rsidP="00A676FE">
      <w:pPr>
        <w:tabs>
          <w:tab w:val="left" w:pos="621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7E0C22" w:rsidRDefault="007E0C22" w:rsidP="00A676FE">
      <w:pPr>
        <w:tabs>
          <w:tab w:val="left" w:pos="621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7E0C22" w:rsidRDefault="007E0C22" w:rsidP="00A676FE">
      <w:pPr>
        <w:tabs>
          <w:tab w:val="left" w:pos="621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7E0C22" w:rsidRDefault="007E0C22" w:rsidP="00A676FE">
      <w:pPr>
        <w:tabs>
          <w:tab w:val="left" w:pos="621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7E0C22" w:rsidRDefault="007E0C22" w:rsidP="00A676FE">
      <w:pPr>
        <w:tabs>
          <w:tab w:val="left" w:pos="621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7E0C22" w:rsidRDefault="007E0C22" w:rsidP="00A676FE">
      <w:pPr>
        <w:tabs>
          <w:tab w:val="left" w:pos="621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7E0C22" w:rsidRDefault="007E0C22" w:rsidP="00A676FE">
      <w:pPr>
        <w:tabs>
          <w:tab w:val="left" w:pos="621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7E0C22" w:rsidRDefault="007E0C22" w:rsidP="00A676FE">
      <w:pPr>
        <w:tabs>
          <w:tab w:val="left" w:pos="621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7E0C22" w:rsidRDefault="007E0C22" w:rsidP="00A676FE">
      <w:pPr>
        <w:tabs>
          <w:tab w:val="left" w:pos="621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7E0C22" w:rsidRDefault="007E0C22" w:rsidP="00A676FE">
      <w:pPr>
        <w:tabs>
          <w:tab w:val="left" w:pos="621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7E0C22" w:rsidRDefault="007E0C22" w:rsidP="00A676FE">
      <w:pPr>
        <w:tabs>
          <w:tab w:val="left" w:pos="621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7E0C22" w:rsidRDefault="007E0C22" w:rsidP="00A676FE">
      <w:pPr>
        <w:tabs>
          <w:tab w:val="left" w:pos="621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7E0C22" w:rsidRDefault="007E0C22" w:rsidP="00A676FE">
      <w:pPr>
        <w:tabs>
          <w:tab w:val="left" w:pos="621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7E0C22" w:rsidRDefault="007E0C22" w:rsidP="00A676FE">
      <w:pPr>
        <w:tabs>
          <w:tab w:val="left" w:pos="621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7E0C22" w:rsidRDefault="007E0C22" w:rsidP="00A676FE">
      <w:pPr>
        <w:tabs>
          <w:tab w:val="left" w:pos="621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7E0C22" w:rsidRDefault="007E0C22" w:rsidP="00A676FE">
      <w:pPr>
        <w:tabs>
          <w:tab w:val="left" w:pos="621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7E0C22" w:rsidRDefault="007E0C22" w:rsidP="00A676FE">
      <w:pPr>
        <w:tabs>
          <w:tab w:val="left" w:pos="621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7E0C22" w:rsidRDefault="007E0C22" w:rsidP="00A676FE">
      <w:pPr>
        <w:tabs>
          <w:tab w:val="left" w:pos="621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7E0C22" w:rsidRDefault="007E0C22" w:rsidP="00A676FE">
      <w:pPr>
        <w:tabs>
          <w:tab w:val="left" w:pos="621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7E0C22" w:rsidRDefault="007E0C22" w:rsidP="00A676FE">
      <w:pPr>
        <w:tabs>
          <w:tab w:val="left" w:pos="621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7E0C22" w:rsidRDefault="007E0C22" w:rsidP="00A676FE">
      <w:pPr>
        <w:tabs>
          <w:tab w:val="left" w:pos="621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7E0C22" w:rsidRDefault="007E0C22" w:rsidP="00A676FE">
      <w:pPr>
        <w:tabs>
          <w:tab w:val="left" w:pos="621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7E0C22" w:rsidRDefault="007E0C22" w:rsidP="00A676FE">
      <w:pPr>
        <w:tabs>
          <w:tab w:val="left" w:pos="621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6050AE" w:rsidRPr="006050AE" w:rsidRDefault="006050AE" w:rsidP="00A676FE">
      <w:pPr>
        <w:tabs>
          <w:tab w:val="left" w:pos="621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                          </w:t>
      </w:r>
      <w:r w:rsidR="00156C92">
        <w:rPr>
          <w:rFonts w:ascii="Times New Roman" w:eastAsia="Calibri" w:hAnsi="Times New Roman" w:cs="Times New Roman"/>
          <w:b/>
          <w:sz w:val="28"/>
          <w:szCs w:val="28"/>
        </w:rPr>
        <w:t xml:space="preserve">        </w:t>
      </w:r>
      <w:r w:rsidR="007E0C22">
        <w:rPr>
          <w:rFonts w:ascii="Times New Roman" w:eastAsia="Calibri" w:hAnsi="Times New Roman" w:cs="Times New Roman"/>
          <w:b/>
          <w:sz w:val="28"/>
          <w:szCs w:val="28"/>
        </w:rPr>
        <w:t xml:space="preserve"> Методическое обеспечение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По своей специфике учебно-воспитательный процесс дополнительного</w:t>
      </w:r>
      <w:r w:rsidR="007E0C22">
        <w:rPr>
          <w:rFonts w:ascii="TimesNewRomanPSMT" w:hAnsi="TimesNewRomanPSMT" w:cs="TimesNewRomanPSMT"/>
          <w:sz w:val="28"/>
          <w:szCs w:val="28"/>
        </w:rPr>
        <w:t xml:space="preserve"> </w:t>
      </w:r>
      <w:r w:rsidRPr="00053CEF">
        <w:rPr>
          <w:rFonts w:ascii="TimesNewRomanPSMT" w:hAnsi="TimesNewRomanPSMT" w:cs="TimesNewRomanPSMT"/>
          <w:sz w:val="28"/>
          <w:szCs w:val="28"/>
        </w:rPr>
        <w:t>образования имеет развивающий характер, т.е. направлен на развитие</w:t>
      </w:r>
      <w:r w:rsidR="007E0C22">
        <w:rPr>
          <w:rFonts w:ascii="TimesNewRomanPSMT" w:hAnsi="TimesNewRomanPSMT" w:cs="TimesNewRomanPSMT"/>
          <w:sz w:val="28"/>
          <w:szCs w:val="28"/>
        </w:rPr>
        <w:t xml:space="preserve"> </w:t>
      </w:r>
      <w:r w:rsidRPr="00053CEF">
        <w:rPr>
          <w:rFonts w:ascii="TimesNewRomanPSMT" w:hAnsi="TimesNewRomanPSMT" w:cs="TimesNewRomanPSMT"/>
          <w:sz w:val="28"/>
          <w:szCs w:val="28"/>
        </w:rPr>
        <w:t>природных задатков детей, их интересов и способностей.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Методической особенностью обучения</w:t>
      </w:r>
      <w:r w:rsidR="00DF14B0">
        <w:rPr>
          <w:rFonts w:ascii="TimesNewRomanPSMT" w:hAnsi="TimesNewRomanPSMT" w:cs="TimesNewRomanPSMT"/>
          <w:sz w:val="28"/>
          <w:szCs w:val="28"/>
        </w:rPr>
        <w:t xml:space="preserve"> в программе является личностно-</w:t>
      </w:r>
      <w:r w:rsidRPr="00053CEF">
        <w:rPr>
          <w:rFonts w:ascii="TimesNewRomanPSMT" w:hAnsi="TimesNewRomanPSMT" w:cs="TimesNewRomanPSMT"/>
          <w:sz w:val="28"/>
          <w:szCs w:val="28"/>
        </w:rPr>
        <w:t>ориентированная технология обучения, т</w:t>
      </w:r>
      <w:r w:rsidR="00DF14B0">
        <w:rPr>
          <w:rFonts w:ascii="TimesNewRomanPSMT" w:hAnsi="TimesNewRomanPSMT" w:cs="TimesNewRomanPSMT"/>
          <w:sz w:val="28"/>
          <w:szCs w:val="28"/>
        </w:rPr>
        <w:t xml:space="preserve">.е. используются педагогические </w:t>
      </w:r>
      <w:r w:rsidRPr="00053CEF">
        <w:rPr>
          <w:rFonts w:ascii="TimesNewRomanPSMT" w:hAnsi="TimesNewRomanPSMT" w:cs="TimesNewRomanPSMT"/>
          <w:sz w:val="28"/>
          <w:szCs w:val="28"/>
        </w:rPr>
        <w:t>приемы, принципы, методы и формы для ре</w:t>
      </w:r>
      <w:r w:rsidR="00DF14B0">
        <w:rPr>
          <w:rFonts w:ascii="TimesNewRomanPSMT" w:hAnsi="TimesNewRomanPSMT" w:cs="TimesNewRomanPSMT"/>
          <w:sz w:val="28"/>
          <w:szCs w:val="28"/>
        </w:rPr>
        <w:t xml:space="preserve">ализации творческого потенциала </w:t>
      </w:r>
      <w:r w:rsidRPr="00053CEF">
        <w:rPr>
          <w:rFonts w:ascii="TimesNewRomanPSMT" w:hAnsi="TimesNewRomanPSMT" w:cs="TimesNewRomanPSMT"/>
          <w:sz w:val="28"/>
          <w:szCs w:val="28"/>
        </w:rPr>
        <w:t>каждого ребенка.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-BoldMT" w:hAnsi="TimesNewRomanPS-BoldMT" w:cs="TimesNewRomanPS-BoldMT"/>
          <w:b/>
          <w:bCs/>
          <w:sz w:val="28"/>
          <w:szCs w:val="28"/>
        </w:rPr>
      </w:pPr>
      <w:r w:rsidRPr="00053CEF">
        <w:rPr>
          <w:rFonts w:ascii="TimesNewRomanPS-BoldMT" w:hAnsi="TimesNewRomanPS-BoldMT" w:cs="TimesNewRomanPS-BoldMT"/>
          <w:b/>
          <w:bCs/>
          <w:sz w:val="28"/>
          <w:szCs w:val="28"/>
        </w:rPr>
        <w:t>В программе используются следующие методы и формы: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-ItalicMT" w:hAnsi="TimesNewRomanPS-ItalicMT" w:cs="TimesNewRomanPS-ItalicMT"/>
          <w:i/>
          <w:iCs/>
          <w:sz w:val="28"/>
          <w:szCs w:val="28"/>
        </w:rPr>
      </w:pPr>
      <w:r w:rsidRPr="00053CEF">
        <w:rPr>
          <w:rFonts w:ascii="TimesNewRomanPS-ItalicMT" w:hAnsi="TimesNewRomanPS-ItalicMT" w:cs="TimesNewRomanPS-ItalicMT"/>
          <w:i/>
          <w:iCs/>
          <w:sz w:val="28"/>
          <w:szCs w:val="28"/>
        </w:rPr>
        <w:t>1</w:t>
      </w:r>
      <w:r w:rsidRPr="00053CEF">
        <w:rPr>
          <w:rFonts w:ascii="TimesNewRomanPSMT" w:hAnsi="TimesNewRomanPSMT" w:cs="TimesNewRomanPSMT"/>
          <w:sz w:val="28"/>
          <w:szCs w:val="28"/>
        </w:rPr>
        <w:t xml:space="preserve">. </w:t>
      </w:r>
      <w:r w:rsidRPr="00053CEF">
        <w:rPr>
          <w:rFonts w:ascii="TimesNewRomanPS-ItalicMT" w:hAnsi="TimesNewRomanPS-ItalicMT" w:cs="TimesNewRomanPS-ItalicMT"/>
          <w:i/>
          <w:iCs/>
          <w:sz w:val="28"/>
          <w:szCs w:val="28"/>
        </w:rPr>
        <w:t>По источнику передачи и восприятию информации: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- </w:t>
      </w:r>
      <w:r w:rsidRPr="00053CEF">
        <w:rPr>
          <w:rFonts w:ascii="TimesNewRomanPSMT" w:hAnsi="TimesNewRomanPSMT" w:cs="TimesNewRomanPSMT"/>
          <w:sz w:val="28"/>
          <w:szCs w:val="28"/>
        </w:rPr>
        <w:t>словесный (беседа, рассказ, диалог);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proofErr w:type="gramStart"/>
      <w:r w:rsidRPr="00053CEF">
        <w:rPr>
          <w:rFonts w:ascii="TimesNewRomanPSMT" w:hAnsi="TimesNewRomanPSMT" w:cs="TimesNewRomanPSMT"/>
          <w:sz w:val="28"/>
          <w:szCs w:val="28"/>
        </w:rPr>
        <w:t>- наглядный (репродукции, фильмы, эскизы декораций и костюмов,</w:t>
      </w:r>
      <w:proofErr w:type="gramEnd"/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фотоматериалы показ педагога, индивидуальные занятия, сотрудничество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в совместной продуктивной деятельности);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 xml:space="preserve">- </w:t>
      </w:r>
      <w:proofErr w:type="gramStart"/>
      <w:r w:rsidRPr="00053CEF">
        <w:rPr>
          <w:rFonts w:ascii="TimesNewRomanPSMT" w:hAnsi="TimesNewRomanPSMT" w:cs="TimesNewRomanPSMT"/>
          <w:sz w:val="28"/>
          <w:szCs w:val="28"/>
        </w:rPr>
        <w:t>практический</w:t>
      </w:r>
      <w:proofErr w:type="gramEnd"/>
      <w:r w:rsidRPr="00053CEF">
        <w:rPr>
          <w:rFonts w:ascii="TimesNewRomanPSMT" w:hAnsi="TimesNewRomanPSMT" w:cs="TimesNewRomanPSMT"/>
          <w:sz w:val="28"/>
          <w:szCs w:val="28"/>
        </w:rPr>
        <w:t xml:space="preserve"> (постановка спектаклей, упражнения, этюды, репетиции).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-ItalicMT" w:hAnsi="TimesNewRomanPS-ItalicMT" w:cs="TimesNewRomanPS-ItalicMT"/>
          <w:i/>
          <w:iCs/>
          <w:sz w:val="28"/>
          <w:szCs w:val="28"/>
        </w:rPr>
      </w:pPr>
      <w:r w:rsidRPr="00053CEF">
        <w:rPr>
          <w:rFonts w:ascii="TimesNewRomanPS-ItalicMT" w:hAnsi="TimesNewRomanPS-ItalicMT" w:cs="TimesNewRomanPS-ItalicMT"/>
          <w:i/>
          <w:iCs/>
          <w:sz w:val="28"/>
          <w:szCs w:val="28"/>
        </w:rPr>
        <w:t>2. По дидактическим задачам: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- </w:t>
      </w:r>
      <w:r w:rsidRPr="00053CEF">
        <w:rPr>
          <w:rFonts w:ascii="TimesNewRomanPSMT" w:hAnsi="TimesNewRomanPSMT" w:cs="TimesNewRomanPSMT"/>
          <w:sz w:val="28"/>
          <w:szCs w:val="28"/>
        </w:rPr>
        <w:t>приобретение знаний через знакомство с театральной литературой и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терминологией, через игры, упражнения, этюды;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- применение знаний через постановку спектаклей;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- закрепление через генеральные репетиции;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- творческая деятельность - показ спектаклей;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- проверка результатов обучения через открытые уроки, конкурсы,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фестивали, семинары, интегрированные занятия.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-ItalicMT" w:hAnsi="TimesNewRomanPS-ItalicMT" w:cs="TimesNewRomanPS-ItalicMT"/>
          <w:i/>
          <w:iCs/>
          <w:sz w:val="28"/>
          <w:szCs w:val="28"/>
        </w:rPr>
      </w:pPr>
      <w:r w:rsidRPr="00053CEF">
        <w:rPr>
          <w:rFonts w:ascii="TimesNewRomanPS-ItalicMT" w:hAnsi="TimesNewRomanPS-ItalicMT" w:cs="TimesNewRomanPS-ItalicMT"/>
          <w:i/>
          <w:iCs/>
          <w:sz w:val="28"/>
          <w:szCs w:val="28"/>
        </w:rPr>
        <w:t>3. По характеру деятельности: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- </w:t>
      </w:r>
      <w:proofErr w:type="gramStart"/>
      <w:r w:rsidRPr="00053CEF">
        <w:rPr>
          <w:rFonts w:ascii="TimesNewRomanPSMT" w:hAnsi="TimesNewRomanPSMT" w:cs="TimesNewRomanPSMT"/>
          <w:sz w:val="28"/>
          <w:szCs w:val="28"/>
        </w:rPr>
        <w:t>объяснительно-иллюстративный</w:t>
      </w:r>
      <w:proofErr w:type="gramEnd"/>
      <w:r w:rsidRPr="00053CEF">
        <w:rPr>
          <w:rFonts w:ascii="TimesNewRomanPSMT" w:hAnsi="TimesNewRomanPSMT" w:cs="TimesNewRomanPSMT"/>
          <w:sz w:val="28"/>
          <w:szCs w:val="28"/>
        </w:rPr>
        <w:t xml:space="preserve"> - разводка фрагментов пьесы по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мизансценам с объяснением и показом;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- репродуктивный - разработка и показ этюдов по образцу;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 xml:space="preserve">- </w:t>
      </w:r>
      <w:proofErr w:type="gramStart"/>
      <w:r w:rsidRPr="00053CEF">
        <w:rPr>
          <w:rFonts w:ascii="TimesNewRomanPSMT" w:hAnsi="TimesNewRomanPSMT" w:cs="TimesNewRomanPSMT"/>
          <w:sz w:val="28"/>
          <w:szCs w:val="28"/>
        </w:rPr>
        <w:t>частично-поисковый</w:t>
      </w:r>
      <w:proofErr w:type="gramEnd"/>
      <w:r w:rsidRPr="00053CEF">
        <w:rPr>
          <w:rFonts w:ascii="TimesNewRomanPSMT" w:hAnsi="TimesNewRomanPSMT" w:cs="TimesNewRomanPSMT"/>
          <w:sz w:val="28"/>
          <w:szCs w:val="28"/>
        </w:rPr>
        <w:t xml:space="preserve"> - во время работы детям даются задания в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зависимости от их индивидуальных способностей.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-BoldMT" w:hAnsi="TimesNewRomanPS-BoldMT" w:cs="TimesNewRomanPS-BoldMT"/>
          <w:b/>
          <w:bCs/>
          <w:sz w:val="28"/>
          <w:szCs w:val="28"/>
        </w:rPr>
      </w:pPr>
      <w:r w:rsidRPr="006050AE">
        <w:rPr>
          <w:rFonts w:ascii="TimesNewRomanPS-BoldMT" w:hAnsi="TimesNewRomanPS-BoldMT" w:cs="TimesNewRomanPS-BoldMT"/>
          <w:bCs/>
          <w:sz w:val="28"/>
          <w:szCs w:val="28"/>
        </w:rPr>
        <w:t xml:space="preserve">В программе используются </w:t>
      </w:r>
      <w:proofErr w:type="gramStart"/>
      <w:r w:rsidRPr="006050AE">
        <w:rPr>
          <w:rFonts w:ascii="TimesNewRomanPS-BoldMT" w:hAnsi="TimesNewRomanPS-BoldMT" w:cs="TimesNewRomanPS-BoldMT"/>
          <w:bCs/>
          <w:sz w:val="28"/>
          <w:szCs w:val="28"/>
        </w:rPr>
        <w:t>следующие</w:t>
      </w:r>
      <w:proofErr w:type="gramEnd"/>
      <w:r w:rsidRPr="006050AE">
        <w:rPr>
          <w:rFonts w:ascii="TimesNewRomanPS-BoldMT" w:hAnsi="TimesNewRomanPS-BoldMT" w:cs="TimesNewRomanPS-BoldMT"/>
          <w:bCs/>
          <w:sz w:val="28"/>
          <w:szCs w:val="28"/>
        </w:rPr>
        <w:t xml:space="preserve"> педагогические</w:t>
      </w:r>
      <w:r w:rsidRPr="00053CEF">
        <w:rPr>
          <w:rFonts w:ascii="TimesNewRomanPS-BoldMT" w:hAnsi="TimesNewRomanPS-BoldMT" w:cs="TimesNewRomanPS-BoldMT"/>
          <w:b/>
          <w:bCs/>
          <w:sz w:val="28"/>
          <w:szCs w:val="28"/>
        </w:rPr>
        <w:t>: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-ItalicMT" w:hAnsi="TimesNewRomanPS-ItalicMT" w:cs="TimesNewRomanPS-ItalicMT"/>
          <w:i/>
          <w:iCs/>
          <w:sz w:val="28"/>
          <w:szCs w:val="28"/>
        </w:rPr>
        <w:t>1. Приемы</w:t>
      </w:r>
      <w:proofErr w:type="gramStart"/>
      <w:r w:rsidRPr="00053CEF">
        <w:rPr>
          <w:rFonts w:ascii="TimesNewRomanPS-ItalicMT" w:hAnsi="TimesNewRomanPS-ItalicMT" w:cs="TimesNewRomanPS-ItalicMT"/>
          <w:i/>
          <w:iCs/>
          <w:sz w:val="28"/>
          <w:szCs w:val="28"/>
        </w:rPr>
        <w:t>:</w:t>
      </w:r>
      <w:r w:rsidRPr="00053CEF">
        <w:rPr>
          <w:rFonts w:ascii="TimesNewRomanPSMT" w:hAnsi="TimesNewRomanPSMT" w:cs="TimesNewRomanPSMT"/>
          <w:sz w:val="28"/>
          <w:szCs w:val="28"/>
        </w:rPr>
        <w:t>.</w:t>
      </w:r>
      <w:proofErr w:type="gramEnd"/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- исключения - умение обнаружить и устранить внутренние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препятствия и зажимы на пути к созданию и воплощению образа;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 xml:space="preserve">- тотального выражения - включение психофизического аппарата актера </w:t>
      </w:r>
      <w:proofErr w:type="gramStart"/>
      <w:r w:rsidRPr="00053CEF">
        <w:rPr>
          <w:rFonts w:ascii="TimesNewRomanPSMT" w:hAnsi="TimesNewRomanPSMT" w:cs="TimesNewRomanPSMT"/>
          <w:sz w:val="28"/>
          <w:szCs w:val="28"/>
        </w:rPr>
        <w:t>в</w:t>
      </w:r>
      <w:proofErr w:type="gramEnd"/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процесс создания и воплощения образа;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- физического действия - выстраивание партитуры роли на основе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простых физических действий;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- психофизического жеста - помогает актеру в работе над ролью.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-ItalicMT" w:hAnsi="TimesNewRomanPS-ItalicMT" w:cs="TimesNewRomanPS-ItalicMT"/>
          <w:i/>
          <w:iCs/>
          <w:sz w:val="28"/>
          <w:szCs w:val="28"/>
        </w:rPr>
      </w:pPr>
      <w:r w:rsidRPr="00053CEF">
        <w:rPr>
          <w:rFonts w:ascii="TimesNewRomanPS-ItalicMT" w:hAnsi="TimesNewRomanPS-ItalicMT" w:cs="TimesNewRomanPS-ItalicMT"/>
          <w:i/>
          <w:iCs/>
          <w:sz w:val="28"/>
          <w:szCs w:val="28"/>
        </w:rPr>
        <w:t>2. Принципы: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- </w:t>
      </w:r>
      <w:r w:rsidRPr="00053CEF">
        <w:rPr>
          <w:rFonts w:ascii="TimesNewRomanPSMT" w:hAnsi="TimesNewRomanPSMT" w:cs="TimesNewRomanPSMT"/>
          <w:sz w:val="28"/>
          <w:szCs w:val="28"/>
        </w:rPr>
        <w:t>наглядности - использование наглядных пособий, декораций, эскизов,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ТСО;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- активности и сознательности обучения - создание творческой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lastRenderedPageBreak/>
        <w:t>атмосферы в студии предполагает развитие всесторонних способностей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детей, активное и сознательное участие в спектаклях;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- сотрудничества - в процессе работы педагоги и студийцы выступают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в качестве партнеров (более опытных и менее опытных). Здесь чаще всего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используется принцип работы творческой мастерской;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- организации процессов актерской импровизации в условиях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театральной образности;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 xml:space="preserve">- систематичности, последовательности - обучение ведется </w:t>
      </w:r>
      <w:proofErr w:type="gramStart"/>
      <w:r w:rsidRPr="00053CEF">
        <w:rPr>
          <w:rFonts w:ascii="TimesNewRomanPSMT" w:hAnsi="TimesNewRomanPSMT" w:cs="TimesNewRomanPSMT"/>
          <w:sz w:val="28"/>
          <w:szCs w:val="28"/>
        </w:rPr>
        <w:t>от</w:t>
      </w:r>
      <w:proofErr w:type="gramEnd"/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простейших упражнений и этюдов к постановке спектакля через развитие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наблюдательности, фантазии, памяти, воображения, чувства-ритма и т.д.;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- индивидуализации - учитывая психологические особенности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 xml:space="preserve">обучающихся детей и подростков максимально раскрыть </w:t>
      </w:r>
      <w:proofErr w:type="gramStart"/>
      <w:r w:rsidRPr="00053CEF">
        <w:rPr>
          <w:rFonts w:ascii="TimesNewRomanPSMT" w:hAnsi="TimesNewRomanPSMT" w:cs="TimesNewRomanPSMT"/>
          <w:sz w:val="28"/>
          <w:szCs w:val="28"/>
        </w:rPr>
        <w:t>творческие</w:t>
      </w:r>
      <w:proofErr w:type="gramEnd"/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способности и подготовить их к любой творческой деятельности, выбранной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ими в будущем.</w:t>
      </w:r>
    </w:p>
    <w:p w:rsidR="00053CEF" w:rsidRPr="006050AE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-BoldMT" w:hAnsi="TimesNewRomanPS-BoldMT" w:cs="TimesNewRomanPS-BoldMT"/>
          <w:bCs/>
          <w:sz w:val="28"/>
          <w:szCs w:val="28"/>
        </w:rPr>
      </w:pPr>
      <w:r w:rsidRPr="006050AE">
        <w:rPr>
          <w:rFonts w:ascii="TimesNewRomanPS-BoldMT" w:hAnsi="TimesNewRomanPS-BoldMT" w:cs="TimesNewRomanPS-BoldMT"/>
          <w:bCs/>
          <w:sz w:val="28"/>
          <w:szCs w:val="28"/>
        </w:rPr>
        <w:t>Организационные формы: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SymbolMT" w:hAnsi="SymbolMT" w:cs="SymbolMT"/>
          <w:sz w:val="28"/>
          <w:szCs w:val="28"/>
        </w:rPr>
        <w:t xml:space="preserve">• </w:t>
      </w:r>
      <w:r w:rsidRPr="00053CEF">
        <w:rPr>
          <w:rFonts w:ascii="TimesNewRomanPSMT" w:hAnsi="TimesNewRomanPSMT" w:cs="TimesNewRomanPSMT"/>
          <w:sz w:val="28"/>
          <w:szCs w:val="28"/>
        </w:rPr>
        <w:t xml:space="preserve">Коллективная </w:t>
      </w:r>
      <w:r w:rsidRPr="00053CEF"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— </w:t>
      </w:r>
      <w:r w:rsidRPr="00053CEF">
        <w:rPr>
          <w:rFonts w:ascii="TimesNewRomanPSMT" w:hAnsi="TimesNewRomanPSMT" w:cs="TimesNewRomanPSMT"/>
          <w:sz w:val="28"/>
          <w:szCs w:val="28"/>
        </w:rPr>
        <w:t>эта форма привлекает всех учащихся, наиболее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эффективная форма творческой деятельности, т.к. при наименьших затратах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сил и времени удается выполнить работу.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SymbolMT" w:hAnsi="SymbolMT" w:cs="SymbolMT"/>
          <w:sz w:val="28"/>
          <w:szCs w:val="28"/>
        </w:rPr>
        <w:t xml:space="preserve">• </w:t>
      </w:r>
      <w:r w:rsidRPr="00053CEF">
        <w:rPr>
          <w:rFonts w:ascii="TimesNewRomanPSMT" w:hAnsi="TimesNewRomanPSMT" w:cs="TimesNewRomanPSMT"/>
          <w:sz w:val="28"/>
          <w:szCs w:val="28"/>
        </w:rPr>
        <w:t xml:space="preserve">Парная </w:t>
      </w:r>
      <w:r w:rsidRPr="00053CEF"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— </w:t>
      </w:r>
      <w:r w:rsidRPr="00053CEF">
        <w:rPr>
          <w:rFonts w:ascii="TimesNewRomanPSMT" w:hAnsi="TimesNewRomanPSMT" w:cs="TimesNewRomanPSMT"/>
          <w:sz w:val="28"/>
          <w:szCs w:val="28"/>
        </w:rPr>
        <w:t>рассчитать работу на двоих.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SymbolMT" w:hAnsi="SymbolMT" w:cs="SymbolMT"/>
          <w:sz w:val="28"/>
          <w:szCs w:val="28"/>
        </w:rPr>
        <w:t xml:space="preserve">• </w:t>
      </w:r>
      <w:r w:rsidRPr="00053CEF">
        <w:rPr>
          <w:rFonts w:ascii="TimesNewRomanPSMT" w:hAnsi="TimesNewRomanPSMT" w:cs="TimesNewRomanPSMT"/>
          <w:sz w:val="28"/>
          <w:szCs w:val="28"/>
        </w:rPr>
        <w:t>Индивидуальная</w:t>
      </w:r>
      <w:r w:rsidRPr="00053CEF"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— </w:t>
      </w:r>
      <w:proofErr w:type="gramStart"/>
      <w:r w:rsidRPr="00053CEF">
        <w:rPr>
          <w:rFonts w:ascii="TimesNewRomanPSMT" w:hAnsi="TimesNewRomanPSMT" w:cs="TimesNewRomanPSMT"/>
          <w:sz w:val="28"/>
          <w:szCs w:val="28"/>
        </w:rPr>
        <w:t>вы</w:t>
      </w:r>
      <w:proofErr w:type="gramEnd"/>
      <w:r w:rsidRPr="00053CEF">
        <w:rPr>
          <w:rFonts w:ascii="TimesNewRomanPSMT" w:hAnsi="TimesNewRomanPSMT" w:cs="TimesNewRomanPSMT"/>
          <w:sz w:val="28"/>
          <w:szCs w:val="28"/>
        </w:rPr>
        <w:t>полнение задания в группе обычно проходит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неравномерно, поэтому необходимо проводить индивидуальную работу,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зачастую дополнительно объяснять задание.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Форма педагогической деятельности — </w:t>
      </w:r>
      <w:r w:rsidRPr="00053CEF">
        <w:rPr>
          <w:rFonts w:ascii="TimesNewRomanPSMT" w:hAnsi="TimesNewRomanPSMT" w:cs="TimesNewRomanPSMT"/>
          <w:sz w:val="28"/>
          <w:szCs w:val="28"/>
        </w:rPr>
        <w:t>учебное занятие.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Форма групповой работы — </w:t>
      </w:r>
      <w:r w:rsidRPr="00053CEF">
        <w:rPr>
          <w:rFonts w:ascii="TimesNewRomanPSMT" w:hAnsi="TimesNewRomanPSMT" w:cs="TimesNewRomanPSMT"/>
          <w:sz w:val="28"/>
          <w:szCs w:val="28"/>
        </w:rPr>
        <w:t>групповой опрос, групповые этюды,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репетиции.</w:t>
      </w:r>
    </w:p>
    <w:p w:rsidR="00053CEF" w:rsidRPr="006050AE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-BoldMT" w:hAnsi="TimesNewRomanPS-BoldMT" w:cs="TimesNewRomanPS-BoldMT"/>
          <w:bCs/>
          <w:sz w:val="28"/>
          <w:szCs w:val="28"/>
        </w:rPr>
      </w:pPr>
      <w:r w:rsidRPr="006050AE">
        <w:rPr>
          <w:rFonts w:ascii="TimesNewRomanPS-BoldMT" w:hAnsi="TimesNewRomanPS-BoldMT" w:cs="TimesNewRomanPS-BoldMT"/>
          <w:bCs/>
          <w:sz w:val="28"/>
          <w:szCs w:val="28"/>
        </w:rPr>
        <w:t>Функции педагога при групповой работе: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1. контролирует;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2. отвечает на вопросы;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3. регулирует споры;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4. даёт направление творческой деятельности.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При работе с детским коллективом педагогу необходимо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найти здравый баланс между профессиональными требованиями к работе детейи воспитательной составляющей педагогического процесса. Нельзя забывать отом, что цели и задачи перед педагогом стоят, прежде всего, воспитательногохарактера, а не художественного.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Никогда не следует пренебрегать процессом объяснения, какого-либо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понятия, момента, действия. Пусть это займёт немного больше времени, чем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рассчитывал педагог, пусть это объясняется даже не впервые, но, поверьте,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lastRenderedPageBreak/>
        <w:t>освоение осмысленного, понятого материала в любом случае будет проходитьбыстрее и легче, нежели механическое заучивание того, что не до конца понятовоспитанниками. Педагог должен стремиться наладить диалог с детьми,</w:t>
      </w:r>
      <w:r w:rsidR="007E0C22">
        <w:rPr>
          <w:rFonts w:ascii="TimesNewRomanPSMT" w:hAnsi="TimesNewRomanPSMT" w:cs="TimesNewRomanPSMT"/>
          <w:sz w:val="28"/>
          <w:szCs w:val="28"/>
        </w:rPr>
        <w:t xml:space="preserve"> </w:t>
      </w:r>
      <w:r w:rsidRPr="00053CEF">
        <w:rPr>
          <w:rFonts w:ascii="TimesNewRomanPSMT" w:hAnsi="TimesNewRomanPSMT" w:cs="TimesNewRomanPSMT"/>
          <w:sz w:val="28"/>
          <w:szCs w:val="28"/>
        </w:rPr>
        <w:t>постоянно подключая их к решению тех или иных вопросов, проблем</w:t>
      </w:r>
      <w:proofErr w:type="gramStart"/>
      <w:r w:rsidRPr="00053CEF">
        <w:rPr>
          <w:rFonts w:ascii="TimesNewRomanPSMT" w:hAnsi="TimesNewRomanPSMT" w:cs="TimesNewRomanPSMT"/>
          <w:sz w:val="28"/>
          <w:szCs w:val="28"/>
        </w:rPr>
        <w:t>,с</w:t>
      </w:r>
      <w:proofErr w:type="gramEnd"/>
      <w:r w:rsidRPr="00053CEF">
        <w:rPr>
          <w:rFonts w:ascii="TimesNewRomanPSMT" w:hAnsi="TimesNewRomanPSMT" w:cs="TimesNewRomanPSMT"/>
          <w:sz w:val="28"/>
          <w:szCs w:val="28"/>
        </w:rPr>
        <w:t>тимулируя к выработке собственного мнения по множеству</w:t>
      </w:r>
    </w:p>
    <w:p w:rsidR="007E0C22" w:rsidRDefault="00053CEF" w:rsidP="007E0C22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жизненных позиций и к умению выражать и отстаивать своё мнение.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Педагогу важно осознать ценность этюдной работы в учебном процессе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по мастерству актёра. Этюды позволяют развить у воспитанников внимание,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фантазию, память, логику действий, ассоциативное мышление, культуру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поведения на сцене. И всё это происходит в почти игровой атмосфере легко и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естественно. При выборе тем для этюдов нужно следить за тем,</w:t>
      </w:r>
    </w:p>
    <w:p w:rsidR="00053CEF" w:rsidRPr="00053CEF" w:rsidRDefault="00053CEF" w:rsidP="00A676FE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чтобы они были разнообразными и охватывали самые различные жизненные</w:t>
      </w:r>
    </w:p>
    <w:p w:rsidR="00053CEF" w:rsidRPr="00053CEF" w:rsidRDefault="00053CEF" w:rsidP="00A676FE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ситуации и проявления человеческих чувств и эмоций. Существует множество</w:t>
      </w:r>
      <w:r w:rsidR="007E0C22">
        <w:rPr>
          <w:rFonts w:ascii="TimesNewRomanPSMT" w:hAnsi="TimesNewRomanPSMT" w:cs="TimesNewRomanPSMT"/>
          <w:sz w:val="28"/>
          <w:szCs w:val="28"/>
        </w:rPr>
        <w:t xml:space="preserve"> </w:t>
      </w:r>
      <w:r w:rsidRPr="00053CEF">
        <w:rPr>
          <w:rFonts w:ascii="TimesNewRomanPSMT" w:hAnsi="TimesNewRomanPSMT" w:cs="TimesNewRomanPSMT"/>
          <w:sz w:val="28"/>
          <w:szCs w:val="28"/>
        </w:rPr>
        <w:t>направлений в этюдной работе: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SymbolMT" w:hAnsi="SymbolMT" w:cs="SymbolMT"/>
          <w:sz w:val="28"/>
          <w:szCs w:val="28"/>
        </w:rPr>
        <w:t xml:space="preserve">• </w:t>
      </w:r>
      <w:r w:rsidRPr="00053CEF">
        <w:rPr>
          <w:rFonts w:ascii="TimesNewRomanPSMT" w:hAnsi="TimesNewRomanPSMT" w:cs="TimesNewRomanPSMT"/>
          <w:sz w:val="28"/>
          <w:szCs w:val="28"/>
        </w:rPr>
        <w:t>этюды на проявление человеческих эмоций;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SymbolMT" w:hAnsi="SymbolMT" w:cs="SymbolMT"/>
          <w:sz w:val="28"/>
          <w:szCs w:val="28"/>
        </w:rPr>
        <w:t xml:space="preserve">• </w:t>
      </w:r>
      <w:r w:rsidRPr="00053CEF">
        <w:rPr>
          <w:rFonts w:ascii="TimesNewRomanPSMT" w:hAnsi="TimesNewRomanPSMT" w:cs="TimesNewRomanPSMT"/>
          <w:sz w:val="28"/>
          <w:szCs w:val="28"/>
        </w:rPr>
        <w:t>этюды на выразительность жеста;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SymbolMT" w:hAnsi="SymbolMT" w:cs="SymbolMT"/>
          <w:sz w:val="28"/>
          <w:szCs w:val="28"/>
        </w:rPr>
        <w:t xml:space="preserve">• </w:t>
      </w:r>
      <w:r w:rsidRPr="00053CEF">
        <w:rPr>
          <w:rFonts w:ascii="TimesNewRomanPSMT" w:hAnsi="TimesNewRomanPSMT" w:cs="TimesNewRomanPSMT"/>
          <w:sz w:val="28"/>
          <w:szCs w:val="28"/>
        </w:rPr>
        <w:t>этюды на органическое молчание;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SymbolMT" w:hAnsi="SymbolMT" w:cs="SymbolMT"/>
          <w:sz w:val="28"/>
          <w:szCs w:val="28"/>
        </w:rPr>
        <w:t xml:space="preserve">• </w:t>
      </w:r>
      <w:r w:rsidRPr="00053CEF">
        <w:rPr>
          <w:rFonts w:ascii="TimesNewRomanPSMT" w:hAnsi="TimesNewRomanPSMT" w:cs="TimesNewRomanPSMT"/>
          <w:sz w:val="28"/>
          <w:szCs w:val="28"/>
        </w:rPr>
        <w:t>пластические этюды;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SymbolMT" w:hAnsi="SymbolMT" w:cs="SymbolMT"/>
          <w:sz w:val="28"/>
          <w:szCs w:val="28"/>
        </w:rPr>
        <w:t xml:space="preserve">• </w:t>
      </w:r>
      <w:r w:rsidRPr="00053CEF">
        <w:rPr>
          <w:rFonts w:ascii="TimesNewRomanPSMT" w:hAnsi="TimesNewRomanPSMT" w:cs="TimesNewRomanPSMT"/>
          <w:sz w:val="28"/>
          <w:szCs w:val="28"/>
        </w:rPr>
        <w:t>этюды по нескольким заданным словам или предметам;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SymbolMT" w:hAnsi="SymbolMT" w:cs="SymbolMT"/>
          <w:sz w:val="28"/>
          <w:szCs w:val="28"/>
        </w:rPr>
        <w:t xml:space="preserve">• </w:t>
      </w:r>
      <w:r w:rsidRPr="00053CEF">
        <w:rPr>
          <w:rFonts w:ascii="TimesNewRomanPSMT" w:hAnsi="TimesNewRomanPSMT" w:cs="TimesNewRomanPSMT"/>
          <w:sz w:val="28"/>
          <w:szCs w:val="28"/>
        </w:rPr>
        <w:t>этюды, основанные на стоп-кадрах;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SymbolMT" w:hAnsi="SymbolMT" w:cs="SymbolMT"/>
          <w:sz w:val="28"/>
          <w:szCs w:val="28"/>
        </w:rPr>
        <w:t xml:space="preserve">• </w:t>
      </w:r>
      <w:r w:rsidRPr="00053CEF">
        <w:rPr>
          <w:rFonts w:ascii="TimesNewRomanPSMT" w:hAnsi="TimesNewRomanPSMT" w:cs="TimesNewRomanPSMT"/>
          <w:sz w:val="28"/>
          <w:szCs w:val="28"/>
        </w:rPr>
        <w:t>этюды на основе произведений живописи или литературы,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пословиц, поговорок и фразеологизмов;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SymbolMT" w:hAnsi="SymbolMT" w:cs="SymbolMT"/>
          <w:sz w:val="28"/>
          <w:szCs w:val="28"/>
        </w:rPr>
        <w:t xml:space="preserve">• </w:t>
      </w:r>
      <w:r w:rsidRPr="00053CEF">
        <w:rPr>
          <w:rFonts w:ascii="TimesNewRomanPSMT" w:hAnsi="TimesNewRomanPSMT" w:cs="TimesNewRomanPSMT"/>
          <w:sz w:val="28"/>
          <w:szCs w:val="28"/>
        </w:rPr>
        <w:t>этюды с воображаемыми предметами (партнёрами);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SymbolMT" w:hAnsi="SymbolMT" w:cs="SymbolMT"/>
          <w:sz w:val="28"/>
          <w:szCs w:val="28"/>
        </w:rPr>
        <w:t xml:space="preserve">• </w:t>
      </w:r>
      <w:r w:rsidRPr="00053CEF">
        <w:rPr>
          <w:rFonts w:ascii="TimesNewRomanPSMT" w:hAnsi="TimesNewRomanPSMT" w:cs="TimesNewRomanPSMT"/>
          <w:sz w:val="28"/>
          <w:szCs w:val="28"/>
        </w:rPr>
        <w:t>этюды на память физических действий;</w:t>
      </w:r>
    </w:p>
    <w:p w:rsidR="00053CEF" w:rsidRPr="00053CEF" w:rsidRDefault="00053CEF" w:rsidP="007E0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SymbolMT" w:hAnsi="SymbolMT" w:cs="SymbolMT"/>
          <w:sz w:val="28"/>
          <w:szCs w:val="28"/>
        </w:rPr>
        <w:t xml:space="preserve">• </w:t>
      </w:r>
      <w:r w:rsidRPr="00053CEF">
        <w:rPr>
          <w:rFonts w:ascii="TimesNewRomanPSMT" w:hAnsi="TimesNewRomanPSMT" w:cs="TimesNewRomanPSMT"/>
          <w:sz w:val="28"/>
          <w:szCs w:val="28"/>
        </w:rPr>
        <w:t xml:space="preserve">импровизационные </w:t>
      </w:r>
      <w:proofErr w:type="gramStart"/>
      <w:r w:rsidRPr="00053CEF">
        <w:rPr>
          <w:rFonts w:ascii="TimesNewRomanPSMT" w:hAnsi="TimesNewRomanPSMT" w:cs="TimesNewRomanPSMT"/>
          <w:sz w:val="28"/>
          <w:szCs w:val="28"/>
        </w:rPr>
        <w:t>блиц-этюды</w:t>
      </w:r>
      <w:proofErr w:type="gramEnd"/>
      <w:r w:rsidRPr="00053CEF">
        <w:rPr>
          <w:rFonts w:ascii="TimesNewRomanPSMT" w:hAnsi="TimesNewRomanPSMT" w:cs="TimesNewRomanPSMT"/>
          <w:sz w:val="28"/>
          <w:szCs w:val="28"/>
        </w:rPr>
        <w:t xml:space="preserve"> и т.д.</w:t>
      </w:r>
    </w:p>
    <w:p w:rsidR="00053CEF" w:rsidRPr="00053CEF" w:rsidRDefault="00053CEF" w:rsidP="00A676FE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Что касается последнего типа этюдов, обычно они вызывают особое</w:t>
      </w:r>
    </w:p>
    <w:p w:rsidR="00053CEF" w:rsidRPr="00053CEF" w:rsidRDefault="00053CEF" w:rsidP="00A676FE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затруднение у воспитанников, так как импровизация является очень сложной</w:t>
      </w:r>
    </w:p>
    <w:p w:rsidR="00053CEF" w:rsidRPr="00053CEF" w:rsidRDefault="00053CEF" w:rsidP="00A676FE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сферой. </w:t>
      </w:r>
      <w:r w:rsidRPr="00053CEF">
        <w:rPr>
          <w:rFonts w:ascii="TimesNewRomanPSMT" w:hAnsi="TimesNewRomanPSMT" w:cs="TimesNewRomanPSMT"/>
          <w:sz w:val="28"/>
          <w:szCs w:val="28"/>
        </w:rPr>
        <w:t>Тем не менее, нельзя опускать это видработы, так как воспитание импровизационного самочувствия являетсянеотъемлемым условием развития актёрского дарования воспитанников. Кзаданиям такого рода, педагогу необходимо возвращаться снова и снова.</w:t>
      </w:r>
    </w:p>
    <w:p w:rsidR="00053CEF" w:rsidRPr="00053CEF" w:rsidRDefault="00053CEF" w:rsidP="00A676FE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 xml:space="preserve">Педагогу </w:t>
      </w:r>
      <w:r>
        <w:rPr>
          <w:rFonts w:ascii="TimesNewRomanPSMT" w:hAnsi="TimesNewRomanPSMT" w:cs="TimesNewRomanPSMT"/>
          <w:sz w:val="28"/>
          <w:szCs w:val="28"/>
        </w:rPr>
        <w:t>Школы организаторов досуга</w:t>
      </w:r>
      <w:r w:rsidRPr="00053CEF">
        <w:rPr>
          <w:rFonts w:ascii="TimesNewRomanPSMT" w:hAnsi="TimesNewRomanPSMT" w:cs="TimesNewRomanPSMT"/>
          <w:sz w:val="28"/>
          <w:szCs w:val="28"/>
        </w:rPr>
        <w:t xml:space="preserve"> необходимо всегда оставаться</w:t>
      </w:r>
    </w:p>
    <w:p w:rsidR="00053CEF" w:rsidRPr="00053CEF" w:rsidRDefault="00053CEF" w:rsidP="00A676FE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актёром, всегда неожиданным, интересным, способным захватить внимание</w:t>
      </w:r>
    </w:p>
    <w:p w:rsidR="00053CEF" w:rsidRPr="00053CEF" w:rsidRDefault="00053CEF" w:rsidP="00A676FE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воспитанников, увлечь их своей идеей. Это подразумевает высокую степень</w:t>
      </w:r>
    </w:p>
    <w:p w:rsidR="00053CEF" w:rsidRPr="00053CEF" w:rsidRDefault="00053CEF" w:rsidP="00A676FE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>подготовленности к каждому занятию. Педагог просто не имеет права</w:t>
      </w:r>
    </w:p>
    <w:p w:rsidR="00053CEF" w:rsidRPr="00053CEF" w:rsidRDefault="00053CEF" w:rsidP="00A676FE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 xml:space="preserve">приходить пустым, безынициативным на </w:t>
      </w:r>
      <w:r>
        <w:rPr>
          <w:rFonts w:ascii="TimesNewRomanPSMT" w:hAnsi="TimesNewRomanPSMT" w:cs="TimesNewRomanPSMT"/>
          <w:sz w:val="28"/>
          <w:szCs w:val="28"/>
        </w:rPr>
        <w:t>занятие</w:t>
      </w:r>
      <w:r w:rsidRPr="00053CEF">
        <w:rPr>
          <w:rFonts w:ascii="TimesNewRomanPSMT" w:hAnsi="TimesNewRomanPSMT" w:cs="TimesNewRomanPSMT"/>
          <w:sz w:val="28"/>
          <w:szCs w:val="28"/>
        </w:rPr>
        <w:t>. Всегда и во всём он</w:t>
      </w:r>
    </w:p>
    <w:p w:rsidR="00053CEF" w:rsidRPr="00053CEF" w:rsidRDefault="00053CEF" w:rsidP="00A676FE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053CEF">
        <w:rPr>
          <w:rFonts w:ascii="TimesNewRomanPSMT" w:hAnsi="TimesNewRomanPSMT" w:cs="TimesNewRomanPSMT"/>
          <w:sz w:val="28"/>
          <w:szCs w:val="28"/>
        </w:rPr>
        <w:t xml:space="preserve">должен </w:t>
      </w:r>
      <w:r>
        <w:rPr>
          <w:rFonts w:ascii="TimesNewRomanPSMT" w:hAnsi="TimesNewRomanPSMT" w:cs="TimesNewRomanPSMT"/>
          <w:sz w:val="28"/>
          <w:szCs w:val="28"/>
        </w:rPr>
        <w:t>оставаться  волшебником.</w:t>
      </w:r>
    </w:p>
    <w:p w:rsidR="001033DD" w:rsidRPr="001033DD" w:rsidRDefault="001033DD" w:rsidP="00A676FE">
      <w:pPr>
        <w:shd w:val="clear" w:color="auto" w:fill="FFFFFF"/>
        <w:tabs>
          <w:tab w:val="left" w:pos="74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033DD">
        <w:rPr>
          <w:rFonts w:ascii="Times New Roman" w:eastAsia="Calibri" w:hAnsi="Times New Roman" w:cs="Times New Roman"/>
          <w:sz w:val="28"/>
          <w:szCs w:val="28"/>
          <w:lang w:eastAsia="ru-RU"/>
        </w:rPr>
        <w:t>Методами мониторинга являются анкетирование, интервьюирование, тестирование, наблюдение, социометрия.</w:t>
      </w:r>
    </w:p>
    <w:p w:rsidR="001033DD" w:rsidRPr="001033DD" w:rsidRDefault="001033DD" w:rsidP="00A676FE">
      <w:pPr>
        <w:shd w:val="clear" w:color="auto" w:fill="FFFFFF"/>
        <w:tabs>
          <w:tab w:val="left" w:pos="74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Программой предусмотрены наблюдение и </w:t>
      </w:r>
      <w:proofErr w:type="gramStart"/>
      <w:r w:rsidRPr="001033DD"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1033D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развитием личности воспитанников, осуществляемые в ходе проведения анкетирования и диагностики (рекомендации по использованию диагностических методик, анкет даны в приложении). Результаты диагностики, анкетные данные позволяют педагогу лучше узнать детей, проанализировать межличностные отношения в группе, выбрать эффективные направления деятельности по </w:t>
      </w:r>
      <w:r w:rsidRPr="001033DD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сплочению коллектива воспитанников, пробудить в детях желание прийти на помощь друг другу. </w:t>
      </w:r>
    </w:p>
    <w:p w:rsidR="001033DD" w:rsidRPr="001033DD" w:rsidRDefault="001033DD" w:rsidP="00A676FE">
      <w:pPr>
        <w:shd w:val="clear" w:color="auto" w:fill="FFFFFF"/>
        <w:tabs>
          <w:tab w:val="left" w:pos="74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Calibri" w:hAnsi="Times New Roman" w:cs="Times New Roman"/>
          <w:sz w:val="28"/>
          <w:szCs w:val="28"/>
          <w:lang w:eastAsia="ru-RU"/>
        </w:rPr>
        <w:t>На начальном этапе обучения программой предусмотрено обязательное выявление интересов, склонностей, потребностей воспитанников, уровень мотивации, а также уровень творческой активности.</w:t>
      </w:r>
    </w:p>
    <w:p w:rsidR="001033DD" w:rsidRPr="001033DD" w:rsidRDefault="001033DD" w:rsidP="00A676FE">
      <w:pPr>
        <w:shd w:val="clear" w:color="auto" w:fill="FFFFFF"/>
        <w:tabs>
          <w:tab w:val="left" w:pos="74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Calibri" w:hAnsi="Times New Roman" w:cs="Times New Roman"/>
          <w:sz w:val="28"/>
          <w:szCs w:val="28"/>
          <w:lang w:eastAsia="ru-RU"/>
        </w:rPr>
        <w:t>В конце каждого учебного года проводится повторная диагностика с использованием вышеуказанных методик с целью отслеживания динамики развития личности воспитанников.</w:t>
      </w:r>
    </w:p>
    <w:p w:rsidR="001033DD" w:rsidRPr="001033DD" w:rsidRDefault="001033DD" w:rsidP="00A676FE">
      <w:pPr>
        <w:shd w:val="clear" w:color="auto" w:fill="FFFFFF"/>
        <w:tabs>
          <w:tab w:val="left" w:pos="74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033DD">
        <w:rPr>
          <w:rFonts w:ascii="Times New Roman" w:eastAsia="Calibri" w:hAnsi="Times New Roman" w:cs="Times New Roman"/>
          <w:sz w:val="28"/>
          <w:szCs w:val="28"/>
          <w:lang w:eastAsia="ru-RU"/>
        </w:rPr>
        <w:t>Одной из форм постоянной ежегодной фиксации уровня творческих достижений каждого воспитанника является оформление личного дневника наблюдения, который рассчитан на весь пери</w:t>
      </w:r>
      <w:r w:rsidR="003307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од обучения </w:t>
      </w:r>
      <w:r w:rsidRPr="001033D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включает:</w:t>
      </w:r>
    </w:p>
    <w:p w:rsidR="001033DD" w:rsidRPr="001033DD" w:rsidRDefault="001033DD" w:rsidP="00A676FE">
      <w:pPr>
        <w:shd w:val="clear" w:color="auto" w:fill="FFFFFF"/>
        <w:tabs>
          <w:tab w:val="left" w:pos="74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общую информацию о ребенке (дату рождения, состояние здоровья, сведения о родителях, классном руководителе, домашний адрес);</w:t>
      </w:r>
    </w:p>
    <w:p w:rsidR="001033DD" w:rsidRPr="001033DD" w:rsidRDefault="001033DD" w:rsidP="00A676FE">
      <w:pPr>
        <w:shd w:val="clear" w:color="auto" w:fill="FFFFFF"/>
        <w:tabs>
          <w:tab w:val="left" w:pos="74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заполненную ребенком страницу с ответами на вопросы, предлагаемые в анкете для выявления интересов, любимых занятий, учебных предметов, общего кругозора);</w:t>
      </w:r>
    </w:p>
    <w:p w:rsidR="001033DD" w:rsidRDefault="001033DD" w:rsidP="00A676FE">
      <w:pPr>
        <w:shd w:val="clear" w:color="auto" w:fill="FFFFFF"/>
        <w:tabs>
          <w:tab w:val="left" w:pos="74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показатели наличия или отсутствия динамики роста уровня знаний, умений и навыков по каждому из учебных предметов  оформленные графически.</w:t>
      </w:r>
    </w:p>
    <w:p w:rsidR="00504167" w:rsidRPr="00504167" w:rsidRDefault="00504167" w:rsidP="00A676FE">
      <w:pPr>
        <w:shd w:val="clear" w:color="auto" w:fill="FFFFFF"/>
        <w:tabs>
          <w:tab w:val="left" w:pos="74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1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Теоретические и практические задания к аттестации учащихся.</w:t>
      </w:r>
    </w:p>
    <w:p w:rsidR="00504167" w:rsidRDefault="00504167" w:rsidP="00A676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Теоретические задания.</w:t>
      </w:r>
    </w:p>
    <w:p w:rsidR="00504167" w:rsidRDefault="00504167" w:rsidP="00A676FE">
      <w:pPr>
        <w:pStyle w:val="a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Какие игры вы знаете</w:t>
      </w:r>
      <w:r>
        <w:rPr>
          <w:rFonts w:ascii="Times New Roman" w:hAnsi="Times New Roman"/>
          <w:sz w:val="28"/>
          <w:szCs w:val="28"/>
          <w:lang w:val="en-US"/>
        </w:rPr>
        <w:t>?</w:t>
      </w:r>
    </w:p>
    <w:p w:rsidR="00504167" w:rsidRDefault="00504167" w:rsidP="00A676F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подвижные игры,</w:t>
      </w:r>
    </w:p>
    <w:p w:rsidR="00504167" w:rsidRDefault="00504167" w:rsidP="00A676F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игры с выбором ведущего,</w:t>
      </w:r>
    </w:p>
    <w:p w:rsidR="00504167" w:rsidRDefault="00504167" w:rsidP="00A676F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игры-эстафеты,</w:t>
      </w:r>
    </w:p>
    <w:p w:rsidR="00504167" w:rsidRDefault="00504167" w:rsidP="00A676F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малоподвижные игры,</w:t>
      </w:r>
    </w:p>
    <w:p w:rsidR="00504167" w:rsidRDefault="00504167" w:rsidP="00A676F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словесные игры,</w:t>
      </w:r>
    </w:p>
    <w:p w:rsidR="00504167" w:rsidRDefault="00504167" w:rsidP="006050AE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игры с эстрады,</w:t>
      </w:r>
    </w:p>
    <w:p w:rsidR="00504167" w:rsidRDefault="00504167" w:rsidP="006050AE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музыкальные игры.</w:t>
      </w:r>
    </w:p>
    <w:p w:rsidR="00504167" w:rsidRDefault="00504167" w:rsidP="006050AE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    Что означает слово «Театр»?</w:t>
      </w:r>
      <w:r>
        <w:rPr>
          <w:rFonts w:ascii="Times New Roman" w:hAnsi="Times New Roman"/>
          <w:sz w:val="28"/>
          <w:szCs w:val="28"/>
        </w:rPr>
        <w:br/>
        <w:t>Слово «театр» переводится с греческого как «место для зрелища»</w:t>
      </w:r>
      <w:proofErr w:type="gramStart"/>
      <w:r>
        <w:rPr>
          <w:rFonts w:ascii="Times New Roman" w:hAnsi="Times New Roman"/>
          <w:sz w:val="28"/>
          <w:szCs w:val="28"/>
        </w:rPr>
        <w:t>.«</w:t>
      </w:r>
      <w:proofErr w:type="gramEnd"/>
      <w:r>
        <w:rPr>
          <w:rFonts w:ascii="Times New Roman" w:hAnsi="Times New Roman"/>
          <w:sz w:val="28"/>
          <w:szCs w:val="28"/>
        </w:rPr>
        <w:t>Театр» означает:</w:t>
      </w:r>
      <w:r>
        <w:rPr>
          <w:rFonts w:ascii="Times New Roman" w:hAnsi="Times New Roman"/>
          <w:sz w:val="28"/>
          <w:szCs w:val="28"/>
        </w:rPr>
        <w:br/>
        <w:t>- род искусства;</w:t>
      </w:r>
      <w:r>
        <w:rPr>
          <w:rFonts w:ascii="Times New Roman" w:hAnsi="Times New Roman"/>
          <w:sz w:val="28"/>
          <w:szCs w:val="28"/>
        </w:rPr>
        <w:br/>
        <w:t>- представление, спектакль;</w:t>
      </w:r>
      <w:r>
        <w:rPr>
          <w:rFonts w:ascii="Times New Roman" w:hAnsi="Times New Roman"/>
          <w:sz w:val="28"/>
          <w:szCs w:val="28"/>
        </w:rPr>
        <w:br/>
        <w:t>- здание, где происходит театральное представление.</w:t>
      </w:r>
    </w:p>
    <w:p w:rsidR="00504167" w:rsidRDefault="00504167" w:rsidP="006050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дикция?</w:t>
      </w:r>
    </w:p>
    <w:p w:rsidR="00504167" w:rsidRDefault="00504167" w:rsidP="006050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четкое и внятное произношение звуков и слов.</w:t>
      </w:r>
    </w:p>
    <w:p w:rsidR="00504167" w:rsidRDefault="00504167" w:rsidP="006050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    Что такое этюд?</w:t>
      </w:r>
      <w:r>
        <w:rPr>
          <w:rFonts w:ascii="Times New Roman" w:hAnsi="Times New Roman" w:cs="Times New Roman"/>
          <w:sz w:val="28"/>
          <w:szCs w:val="28"/>
        </w:rPr>
        <w:br/>
        <w:t>Этюд – это упражнение, в котором есть содержание жизни, отрезок жизненного процесса.</w:t>
      </w:r>
      <w:r>
        <w:rPr>
          <w:rFonts w:ascii="Times New Roman" w:hAnsi="Times New Roman" w:cs="Times New Roman"/>
          <w:sz w:val="28"/>
          <w:szCs w:val="28"/>
        </w:rPr>
        <w:br/>
        <w:t xml:space="preserve">     4. Кто такой режиссер? Режиссер – это создатель театральных «полотен». Он руководит процессом постановки спектакля. </w:t>
      </w:r>
    </w:p>
    <w:p w:rsidR="00504167" w:rsidRDefault="00504167" w:rsidP="006050AE">
      <w:pPr>
        <w:pStyle w:val="a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5. Что такое действие?  Действие-это волевой акт, направленный на достижение цели.</w:t>
      </w:r>
    </w:p>
    <w:p w:rsidR="00504167" w:rsidRDefault="00504167" w:rsidP="006050AE">
      <w:pPr>
        <w:pStyle w:val="a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Что такое беспредметное действие?  Это действие актера с имитацией присутствия предметов.</w:t>
      </w:r>
    </w:p>
    <w:p w:rsidR="00504167" w:rsidRDefault="00504167" w:rsidP="006050AE">
      <w:pPr>
        <w:pStyle w:val="a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6. Что такое декорации и реквизит? Это оформление сцены, предназначенное для того или иного спектакля. Декорации фундаментальные, большие изделия. Реквизит – все, что можно взять в ру</w:t>
      </w:r>
      <w:r w:rsidR="006050AE">
        <w:rPr>
          <w:sz w:val="28"/>
          <w:szCs w:val="28"/>
        </w:rPr>
        <w:t>ки, перенести с места на место.</w:t>
      </w:r>
    </w:p>
    <w:p w:rsidR="00504167" w:rsidRDefault="00504167" w:rsidP="006050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7.    Что означает «театр-искусство синтетическое»?</w:t>
      </w:r>
      <w:r>
        <w:rPr>
          <w:rFonts w:ascii="Times New Roman" w:hAnsi="Times New Roman" w:cs="Times New Roman"/>
          <w:sz w:val="28"/>
          <w:szCs w:val="28"/>
        </w:rPr>
        <w:br/>
        <w:t>Синтетичность – это взаимодействие театрального искусства с другими видами искусства (музыка, танец, живопись, литература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504167" w:rsidRDefault="00504167" w:rsidP="006050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8.   Какие качества необходимы актеру, чтобы быть на сцене выразительным?</w:t>
      </w:r>
      <w:r>
        <w:rPr>
          <w:rFonts w:ascii="Times New Roman" w:hAnsi="Times New Roman" w:cs="Times New Roman"/>
          <w:sz w:val="28"/>
          <w:szCs w:val="28"/>
        </w:rPr>
        <w:br/>
        <w:t>Воля, активность, внимание, память, ловкость, ритмичность, координация, подвижность.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9.    Перечислите этюды, которые помогают в совершенствовании актерского мастерства.</w:t>
      </w:r>
      <w:r>
        <w:rPr>
          <w:rFonts w:ascii="Times New Roman" w:hAnsi="Times New Roman" w:cs="Times New Roman"/>
          <w:sz w:val="28"/>
          <w:szCs w:val="28"/>
        </w:rPr>
        <w:br/>
      </w:r>
      <w:proofErr w:type="gramStart"/>
      <w:r>
        <w:rPr>
          <w:rFonts w:ascii="Times New Roman" w:hAnsi="Times New Roman" w:cs="Times New Roman"/>
          <w:sz w:val="28"/>
          <w:szCs w:val="28"/>
        </w:rPr>
        <w:t>Этюд на любую домашнюю работу; этюд на три заданных слова; этюд «Люди, звери, птицы»; этюд «Молча вдвоем»; этюд из школьной жизни; этюд с музыкальным моментом; этюд по репродукции картины; этюд на тему «Люблю и ненавижу»; этюд по интересному факту; этюд на общественную тему; этюд по басне (сказке); этюд на свободную тему.</w:t>
      </w:r>
      <w:proofErr w:type="gramEnd"/>
    </w:p>
    <w:p w:rsidR="00504167" w:rsidRDefault="00504167" w:rsidP="00A676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Практические задания.</w:t>
      </w:r>
    </w:p>
    <w:p w:rsidR="00504167" w:rsidRDefault="00504167" w:rsidP="00A67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 1.</w:t>
      </w:r>
    </w:p>
    <w:p w:rsidR="00504167" w:rsidRDefault="00504167" w:rsidP="00A67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Уметь провести игру на выбор:</w:t>
      </w:r>
    </w:p>
    <w:p w:rsidR="00504167" w:rsidRDefault="00504167" w:rsidP="00A676F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подвижные игры,</w:t>
      </w:r>
    </w:p>
    <w:p w:rsidR="00504167" w:rsidRDefault="00504167" w:rsidP="00A676F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игры с выбором ведущего,</w:t>
      </w:r>
    </w:p>
    <w:p w:rsidR="00504167" w:rsidRDefault="00504167" w:rsidP="00A676F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игры-эстафеты,</w:t>
      </w:r>
    </w:p>
    <w:p w:rsidR="00504167" w:rsidRDefault="00504167" w:rsidP="00A676F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малоподвижные игры,</w:t>
      </w:r>
    </w:p>
    <w:p w:rsidR="00504167" w:rsidRDefault="00504167" w:rsidP="00A676F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словесные игры,</w:t>
      </w:r>
    </w:p>
    <w:p w:rsidR="00504167" w:rsidRDefault="00504167" w:rsidP="00A676F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игры с эстрады,</w:t>
      </w:r>
    </w:p>
    <w:p w:rsidR="00504167" w:rsidRDefault="00504167" w:rsidP="00A676F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музыкальные игры.</w:t>
      </w:r>
    </w:p>
    <w:p w:rsidR="00504167" w:rsidRDefault="00504167" w:rsidP="00A67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4167" w:rsidRDefault="00504167" w:rsidP="006050AE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 2. Мимикой и жестами загадать сопернику пословицы:</w:t>
      </w:r>
      <w:r>
        <w:rPr>
          <w:rFonts w:ascii="Times New Roman" w:hAnsi="Times New Roman" w:cs="Times New Roman"/>
          <w:sz w:val="28"/>
          <w:szCs w:val="28"/>
        </w:rPr>
        <w:br/>
        <w:t>    - Посади свинью за стол, она и ноги на стол;</w:t>
      </w:r>
      <w:r>
        <w:rPr>
          <w:rFonts w:ascii="Times New Roman" w:hAnsi="Times New Roman" w:cs="Times New Roman"/>
          <w:sz w:val="28"/>
          <w:szCs w:val="28"/>
        </w:rPr>
        <w:br/>
        <w:t>    - Семеро одного не ждут;</w:t>
      </w:r>
      <w:r>
        <w:rPr>
          <w:rFonts w:ascii="Times New Roman" w:hAnsi="Times New Roman" w:cs="Times New Roman"/>
          <w:sz w:val="28"/>
          <w:szCs w:val="28"/>
        </w:rPr>
        <w:br/>
        <w:t>Задание № 3. Мимикой и жестами показать сопернику предметы:</w:t>
      </w:r>
      <w:r>
        <w:rPr>
          <w:rFonts w:ascii="Times New Roman" w:hAnsi="Times New Roman" w:cs="Times New Roman"/>
          <w:sz w:val="28"/>
          <w:szCs w:val="28"/>
        </w:rPr>
        <w:br/>
        <w:t xml:space="preserve">   - будильник;</w:t>
      </w:r>
      <w:r>
        <w:rPr>
          <w:rFonts w:ascii="Times New Roman" w:hAnsi="Times New Roman" w:cs="Times New Roman"/>
          <w:sz w:val="28"/>
          <w:szCs w:val="28"/>
        </w:rPr>
        <w:br/>
        <w:t xml:space="preserve">   - утюг;</w:t>
      </w:r>
      <w:r>
        <w:rPr>
          <w:rFonts w:ascii="Times New Roman" w:hAnsi="Times New Roman" w:cs="Times New Roman"/>
          <w:sz w:val="28"/>
          <w:szCs w:val="28"/>
        </w:rPr>
        <w:br/>
        <w:t xml:space="preserve">   - вентилятор;</w:t>
      </w:r>
      <w:r>
        <w:rPr>
          <w:rFonts w:ascii="Times New Roman" w:hAnsi="Times New Roman" w:cs="Times New Roman"/>
          <w:sz w:val="28"/>
          <w:szCs w:val="28"/>
        </w:rPr>
        <w:br/>
        <w:t xml:space="preserve">  - мясорубка.</w:t>
      </w:r>
      <w:r>
        <w:rPr>
          <w:rFonts w:ascii="Times New Roman" w:hAnsi="Times New Roman" w:cs="Times New Roman"/>
          <w:sz w:val="28"/>
          <w:szCs w:val="28"/>
        </w:rPr>
        <w:br/>
        <w:t>Задание № 4. Угадать, какую профессию изображает соперник:</w:t>
      </w:r>
      <w:r>
        <w:rPr>
          <w:rFonts w:ascii="Times New Roman" w:hAnsi="Times New Roman" w:cs="Times New Roman"/>
          <w:sz w:val="28"/>
          <w:szCs w:val="28"/>
        </w:rPr>
        <w:br/>
        <w:t>    - стоматолог;</w:t>
      </w:r>
      <w:r>
        <w:rPr>
          <w:rFonts w:ascii="Times New Roman" w:hAnsi="Times New Roman" w:cs="Times New Roman"/>
          <w:sz w:val="28"/>
          <w:szCs w:val="28"/>
        </w:rPr>
        <w:br/>
        <w:t>    - медсестра;</w:t>
      </w:r>
      <w:r>
        <w:rPr>
          <w:rFonts w:ascii="Times New Roman" w:hAnsi="Times New Roman" w:cs="Times New Roman"/>
          <w:sz w:val="28"/>
          <w:szCs w:val="28"/>
        </w:rPr>
        <w:br/>
        <w:t>    - повар;</w:t>
      </w:r>
      <w:r>
        <w:rPr>
          <w:rFonts w:ascii="Times New Roman" w:hAnsi="Times New Roman" w:cs="Times New Roman"/>
          <w:sz w:val="28"/>
          <w:szCs w:val="28"/>
        </w:rPr>
        <w:br/>
        <w:t>    - плотник.</w:t>
      </w:r>
      <w:r>
        <w:rPr>
          <w:rFonts w:ascii="Times New Roman" w:hAnsi="Times New Roman" w:cs="Times New Roman"/>
          <w:sz w:val="28"/>
          <w:szCs w:val="28"/>
        </w:rPr>
        <w:br/>
        <w:t>Задание № 5.</w:t>
      </w:r>
      <w:r>
        <w:rPr>
          <w:rFonts w:ascii="Times New Roman" w:hAnsi="Times New Roman" w:cs="Times New Roman"/>
          <w:sz w:val="28"/>
          <w:szCs w:val="28"/>
        </w:rPr>
        <w:br/>
        <w:t xml:space="preserve">Подготовить этюд на любую домашнюю работу; </w:t>
      </w:r>
    </w:p>
    <w:p w:rsidR="00504167" w:rsidRDefault="00504167" w:rsidP="006050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-этюд на три заданных слова; </w:t>
      </w:r>
    </w:p>
    <w:p w:rsidR="00504167" w:rsidRDefault="00504167" w:rsidP="006050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-этюд «Люди, звери, птицы»; </w:t>
      </w:r>
    </w:p>
    <w:p w:rsidR="00504167" w:rsidRDefault="00504167" w:rsidP="006050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-этюд «Молча вдвоем»; </w:t>
      </w:r>
    </w:p>
    <w:p w:rsidR="00504167" w:rsidRDefault="00504167" w:rsidP="006050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-этюд из школьной жизни; </w:t>
      </w:r>
    </w:p>
    <w:p w:rsidR="00504167" w:rsidRDefault="00504167" w:rsidP="00A67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36BE" w:rsidRPr="001033DD" w:rsidRDefault="006050AE" w:rsidP="003636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Условия реализации программы.  </w:t>
      </w:r>
      <w:r w:rsidR="003636BE"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организации и осуществления воспитательно-образовательного процесса с воспитанниками </w:t>
      </w:r>
      <w:r w:rsidR="003636BE">
        <w:rPr>
          <w:rFonts w:ascii="Times New Roman" w:eastAsia="Times New Roman" w:hAnsi="Times New Roman" w:cs="Times New Roman"/>
          <w:sz w:val="28"/>
          <w:szCs w:val="28"/>
          <w:lang w:eastAsia="ru-RU"/>
        </w:rPr>
        <w:t>ШОД</w:t>
      </w:r>
      <w:r w:rsidR="003636BE"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 ряд компонентов, обеспечивающих его эффективность:</w:t>
      </w:r>
    </w:p>
    <w:p w:rsidR="003636BE" w:rsidRPr="001033DD" w:rsidRDefault="003636BE" w:rsidP="003636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наличие учебных и служебных помещений (зала для проведения репетиционных занятий, гардероба, санитарных комнат);</w:t>
      </w:r>
    </w:p>
    <w:p w:rsidR="003636BE" w:rsidRPr="001033DD" w:rsidRDefault="003636BE" w:rsidP="003636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-  стулья;</w:t>
      </w:r>
    </w:p>
    <w:p w:rsidR="003636BE" w:rsidRPr="001033DD" w:rsidRDefault="003636BE" w:rsidP="003636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маты, коврики;</w:t>
      </w:r>
    </w:p>
    <w:p w:rsidR="003636BE" w:rsidRPr="001033DD" w:rsidRDefault="003636BE" w:rsidP="003636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прожекторы;</w:t>
      </w:r>
    </w:p>
    <w:p w:rsidR="003636BE" w:rsidRPr="001033DD" w:rsidRDefault="003636BE" w:rsidP="003636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- зеркала, грим;</w:t>
      </w:r>
    </w:p>
    <w:p w:rsidR="003636BE" w:rsidRDefault="003636BE" w:rsidP="003636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реквизиты, костюмы;</w:t>
      </w:r>
    </w:p>
    <w:p w:rsidR="003636BE" w:rsidRPr="001033DD" w:rsidRDefault="003636BE" w:rsidP="003636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театральные куклы;</w:t>
      </w:r>
    </w:p>
    <w:p w:rsidR="003636BE" w:rsidRPr="001033DD" w:rsidRDefault="003636BE" w:rsidP="003636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- ширмы (стационарные, передвижные);</w:t>
      </w:r>
    </w:p>
    <w:p w:rsidR="003636BE" w:rsidRPr="001033DD" w:rsidRDefault="003636BE" w:rsidP="003636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3DD">
        <w:rPr>
          <w:rFonts w:ascii="Times New Roman" w:eastAsia="Times New Roman" w:hAnsi="Times New Roman" w:cs="Times New Roman"/>
          <w:sz w:val="28"/>
          <w:szCs w:val="28"/>
          <w:lang w:eastAsia="ru-RU"/>
        </w:rPr>
        <w:t>- музыкальный центр, диски;</w:t>
      </w:r>
    </w:p>
    <w:p w:rsidR="003636BE" w:rsidRPr="003307F2" w:rsidRDefault="003636BE" w:rsidP="003636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видеофонд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записей постановок.</w:t>
      </w:r>
    </w:p>
    <w:p w:rsidR="003636BE" w:rsidRDefault="003636BE" w:rsidP="003636B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336CC" w:rsidRDefault="001336CC" w:rsidP="00A67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36CC" w:rsidRDefault="001336CC" w:rsidP="00A67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36CC" w:rsidRDefault="001336CC" w:rsidP="00A67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36CC" w:rsidRDefault="001336CC" w:rsidP="00A67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4E42" w:rsidRDefault="00564E42" w:rsidP="00A67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4E42" w:rsidRDefault="00564E42" w:rsidP="00A67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4E42" w:rsidRDefault="00564E42" w:rsidP="00A67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4E42" w:rsidRDefault="00564E42" w:rsidP="00A67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4E42" w:rsidRDefault="00564E42" w:rsidP="00A67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4E42" w:rsidRDefault="00564E42" w:rsidP="00A67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4E42" w:rsidRDefault="00564E42" w:rsidP="00A67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4E42" w:rsidRDefault="00564E42" w:rsidP="00A67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4E42" w:rsidRDefault="00564E42" w:rsidP="00A67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4E42" w:rsidRDefault="00564E42" w:rsidP="00A67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4E42" w:rsidRDefault="00564E42" w:rsidP="00A67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4E42" w:rsidRDefault="00564E42" w:rsidP="00A67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4E42" w:rsidRDefault="00564E42" w:rsidP="00A67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4E42" w:rsidRDefault="00564E42" w:rsidP="00A67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4E42" w:rsidRDefault="00564E42" w:rsidP="00A67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4E42" w:rsidRDefault="00564E42" w:rsidP="00A67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4E42" w:rsidRDefault="00564E42" w:rsidP="00A67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4E42" w:rsidRDefault="00564E42" w:rsidP="00A67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4E42" w:rsidRDefault="00564E42" w:rsidP="00A67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4E42" w:rsidRDefault="00564E42" w:rsidP="00A67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4E42" w:rsidRDefault="00564E42" w:rsidP="00A67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4E42" w:rsidRDefault="00564E42" w:rsidP="00A67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4E42" w:rsidRDefault="00564E42" w:rsidP="00564E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Список используемой литературы</w:t>
      </w:r>
    </w:p>
    <w:p w:rsidR="00564E42" w:rsidRDefault="00564E42" w:rsidP="00564E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033DD" w:rsidRPr="00973483" w:rsidRDefault="003307F2" w:rsidP="00A676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34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ОСНОВНАЯ  ЛИТЕРАТУРА</w:t>
      </w:r>
    </w:p>
    <w:p w:rsidR="003307F2" w:rsidRDefault="00E534A8" w:rsidP="00A67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1.  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Андрачников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С.Г. Теория и практи</w:t>
      </w:r>
      <w:r w:rsidR="003307F2">
        <w:rPr>
          <w:rFonts w:ascii="Times New Roman" w:eastAsia="Times New Roman" w:hAnsi="Times New Roman" w:cs="Times New Roman"/>
          <w:sz w:val="28"/>
          <w:szCs w:val="28"/>
          <w:lang w:eastAsia="ru-RU"/>
        </w:rPr>
        <w:t>ка сценической школы. - М., 2011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307F2" w:rsidRDefault="003307F2" w:rsidP="00A67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 Горчаков Н.М. Режиссерские уроки Станиславского. - М., 2010.</w:t>
      </w:r>
    </w:p>
    <w:p w:rsidR="003307F2" w:rsidRDefault="003307F2" w:rsidP="00A67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Гиппнус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С.В. Гимнастика чувств. Тренинг творческой психотехники. - Л.-М.: Искусство, 2012.</w:t>
      </w:r>
    </w:p>
    <w:p w:rsidR="003307F2" w:rsidRDefault="003307F2" w:rsidP="00A67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 Когтев Г. В. Грим и сценический образ. - М.: Советская Россия, 2012.</w:t>
      </w:r>
    </w:p>
    <w:p w:rsidR="003307F2" w:rsidRDefault="003307F2" w:rsidP="00A67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Курбатов М. Несколько слов о психотехнике актера. М., 2012. </w:t>
      </w:r>
    </w:p>
    <w:p w:rsidR="003307F2" w:rsidRDefault="003307F2" w:rsidP="00A67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7F2" w:rsidRPr="003307F2" w:rsidRDefault="003307F2" w:rsidP="00A676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07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ДОПОЛНИТЕЛЬНАЯ ЛИТЕРАТУРА</w:t>
      </w:r>
    </w:p>
    <w:p w:rsidR="00E534A8" w:rsidRDefault="003307F2" w:rsidP="00A67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534A8">
        <w:rPr>
          <w:rFonts w:ascii="Times New Roman" w:eastAsia="Times New Roman" w:hAnsi="Times New Roman" w:cs="Times New Roman"/>
          <w:sz w:val="28"/>
          <w:szCs w:val="28"/>
          <w:lang w:eastAsia="ru-RU"/>
        </w:rPr>
        <w:t>.  Аникеева Н.П. Воспитание игрой. Книга для учителя. – М.: Просвещение, 2004.</w:t>
      </w:r>
    </w:p>
    <w:p w:rsidR="00E534A8" w:rsidRDefault="003307F2" w:rsidP="00A67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53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 </w:t>
      </w:r>
      <w:proofErr w:type="spellStart"/>
      <w:r w:rsidR="00E534A8">
        <w:rPr>
          <w:rFonts w:ascii="Times New Roman" w:eastAsia="Times New Roman" w:hAnsi="Times New Roman" w:cs="Times New Roman"/>
          <w:sz w:val="28"/>
          <w:szCs w:val="28"/>
          <w:lang w:eastAsia="ru-RU"/>
        </w:rPr>
        <w:t>Асмалов</w:t>
      </w:r>
      <w:proofErr w:type="spellEnd"/>
      <w:r w:rsidR="00E53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А.Г. Психология личности. – М., 1999.</w:t>
      </w:r>
    </w:p>
    <w:p w:rsidR="00E534A8" w:rsidRDefault="003307F2" w:rsidP="00A67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534A8">
        <w:rPr>
          <w:rFonts w:ascii="Times New Roman" w:eastAsia="Times New Roman" w:hAnsi="Times New Roman" w:cs="Times New Roman"/>
          <w:sz w:val="28"/>
          <w:szCs w:val="28"/>
          <w:lang w:eastAsia="ru-RU"/>
        </w:rPr>
        <w:t>.  Брянцев А.А. Воспоминания/ Статьи. - М., 1979.</w:t>
      </w:r>
    </w:p>
    <w:p w:rsidR="00E534A8" w:rsidRDefault="003307F2" w:rsidP="00A67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53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E534A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Захава</w:t>
      </w:r>
      <w:proofErr w:type="spellEnd"/>
      <w:r w:rsidR="00E53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Б. Е. Мастерство актера и режиссера. -  М.: Просвещение, 1978.</w:t>
      </w:r>
    </w:p>
    <w:p w:rsidR="00E534A8" w:rsidRDefault="003307F2" w:rsidP="00A67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53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  </w:t>
      </w:r>
      <w:proofErr w:type="spellStart"/>
      <w:r w:rsidR="00E534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Корогодский</w:t>
      </w:r>
      <w:proofErr w:type="spellEnd"/>
      <w:r w:rsidR="00E53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З.Я. Начало, СПб, 2005.</w:t>
      </w:r>
    </w:p>
    <w:p w:rsidR="00E534A8" w:rsidRDefault="003307F2" w:rsidP="00A67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53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E534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Косарецкий</w:t>
      </w:r>
      <w:proofErr w:type="spellEnd"/>
      <w:r w:rsidR="00E53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Г. П.П.М.С. – центры России: </w:t>
      </w:r>
      <w:proofErr w:type="gramStart"/>
      <w:r w:rsidR="00E534A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современное</w:t>
      </w:r>
      <w:proofErr w:type="gramEnd"/>
      <w:r w:rsidR="00E53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 и тенденции. // Школа здоровья. – 2007.- № 3.- с. 52-57.</w:t>
      </w:r>
    </w:p>
    <w:p w:rsidR="00E534A8" w:rsidRDefault="003307F2" w:rsidP="00A67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534A8">
        <w:rPr>
          <w:rFonts w:ascii="Times New Roman" w:eastAsia="Times New Roman" w:hAnsi="Times New Roman" w:cs="Times New Roman"/>
          <w:sz w:val="28"/>
          <w:szCs w:val="28"/>
          <w:lang w:eastAsia="ru-RU"/>
        </w:rPr>
        <w:t>.  Логинова В. Заметки художника-гримера. - М.: Искусство, 1994.</w:t>
      </w:r>
    </w:p>
    <w:p w:rsidR="00E534A8" w:rsidRDefault="003307F2" w:rsidP="00A67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E534A8">
        <w:rPr>
          <w:rFonts w:ascii="Times New Roman" w:eastAsia="Times New Roman" w:hAnsi="Times New Roman" w:cs="Times New Roman"/>
          <w:sz w:val="28"/>
          <w:szCs w:val="28"/>
          <w:lang w:eastAsia="ru-RU"/>
        </w:rPr>
        <w:t>.  Новицкая Л.П. Тренинг и муштра. - М., 2002.</w:t>
      </w:r>
    </w:p>
    <w:p w:rsidR="00E534A8" w:rsidRDefault="003307F2" w:rsidP="00A67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53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E534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Поламишев</w:t>
      </w:r>
      <w:proofErr w:type="spellEnd"/>
      <w:r w:rsidR="00E53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М. Мастерство режиссера. Действенный анализ пьесы. -</w:t>
      </w:r>
      <w:r w:rsidR="00E534A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М.: Просвещение, 2006.</w:t>
      </w:r>
    </w:p>
    <w:p w:rsidR="00E534A8" w:rsidRDefault="003307F2" w:rsidP="00A67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E534A8">
        <w:rPr>
          <w:rFonts w:ascii="Times New Roman" w:eastAsia="Times New Roman" w:hAnsi="Times New Roman" w:cs="Times New Roman"/>
          <w:sz w:val="28"/>
          <w:szCs w:val="28"/>
          <w:lang w:eastAsia="ru-RU"/>
        </w:rPr>
        <w:t>. Станиславский К. С. Собрание сочинений (I – II том). - М.: Искусство, 1988.</w:t>
      </w:r>
    </w:p>
    <w:p w:rsidR="00E534A8" w:rsidRDefault="003307F2" w:rsidP="00A67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E534A8">
        <w:rPr>
          <w:rFonts w:ascii="Times New Roman" w:eastAsia="Times New Roman" w:hAnsi="Times New Roman" w:cs="Times New Roman"/>
          <w:sz w:val="28"/>
          <w:szCs w:val="28"/>
          <w:lang w:eastAsia="ru-RU"/>
        </w:rPr>
        <w:t>. Станиславский К. Работа актера над собой. М., 1989, с. 151.</w:t>
      </w:r>
    </w:p>
    <w:p w:rsidR="00E534A8" w:rsidRDefault="003307F2" w:rsidP="00A67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E53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E534A8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Сластенин</w:t>
      </w:r>
      <w:proofErr w:type="spellEnd"/>
      <w:r w:rsidR="00E53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В.А. Возрастная педагогика: учебное пособие. – М., </w:t>
      </w:r>
    </w:p>
    <w:p w:rsidR="00E534A8" w:rsidRDefault="003307F2" w:rsidP="00A67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E534A8">
        <w:rPr>
          <w:rFonts w:ascii="Times New Roman" w:eastAsia="Times New Roman" w:hAnsi="Times New Roman" w:cs="Times New Roman"/>
          <w:sz w:val="28"/>
          <w:szCs w:val="28"/>
          <w:lang w:eastAsia="ru-RU"/>
        </w:rPr>
        <w:t>. Суркова М. Ю. Игровой ар1997г</w:t>
      </w:r>
      <w:proofErr w:type="gramStart"/>
      <w:r w:rsidR="00E534A8">
        <w:rPr>
          <w:rFonts w:ascii="Times New Roman" w:eastAsia="Times New Roman" w:hAnsi="Times New Roman" w:cs="Times New Roman"/>
          <w:sz w:val="28"/>
          <w:szCs w:val="28"/>
          <w:lang w:eastAsia="ru-RU"/>
        </w:rPr>
        <w:t>.т</w:t>
      </w:r>
      <w:proofErr w:type="gramEnd"/>
      <w:r w:rsidR="00E534A8">
        <w:rPr>
          <w:rFonts w:ascii="Times New Roman" w:eastAsia="Times New Roman" w:hAnsi="Times New Roman" w:cs="Times New Roman"/>
          <w:sz w:val="28"/>
          <w:szCs w:val="28"/>
          <w:lang w:eastAsia="ru-RU"/>
        </w:rPr>
        <w:t>икуляционно-дикционный тренинг. Методическая разработка.- С.: СГАКИ, 2009.</w:t>
      </w:r>
    </w:p>
    <w:p w:rsidR="00E534A8" w:rsidRDefault="003307F2" w:rsidP="00A67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E534A8">
        <w:rPr>
          <w:rFonts w:ascii="Times New Roman" w:eastAsia="Times New Roman" w:hAnsi="Times New Roman" w:cs="Times New Roman"/>
          <w:sz w:val="28"/>
          <w:szCs w:val="28"/>
          <w:lang w:eastAsia="ru-RU"/>
        </w:rPr>
        <w:t>.  Товстоногов Т.А. Зеркало сцены. - Т.1-2.-Л., 1980.</w:t>
      </w:r>
    </w:p>
    <w:p w:rsidR="000F6850" w:rsidRDefault="003307F2" w:rsidP="00A67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E53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E534A8">
        <w:rPr>
          <w:rFonts w:ascii="Times New Roman" w:eastAsia="Times New Roman" w:hAnsi="Times New Roman" w:cs="Times New Roman"/>
          <w:sz w:val="28"/>
          <w:szCs w:val="28"/>
          <w:lang w:eastAsia="ru-RU"/>
        </w:rPr>
        <w:t>Щуркова</w:t>
      </w:r>
      <w:proofErr w:type="spellEnd"/>
      <w:r w:rsidR="00E53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 Е. Воспитание: Новый взгляд с позиции культуры. 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М.: Педагогический поиск, 2005</w:t>
      </w:r>
      <w:r w:rsidR="00A531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164D3" w:rsidRDefault="00C164D3" w:rsidP="00A67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4D3" w:rsidRDefault="00C164D3" w:rsidP="00A67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4D3" w:rsidRDefault="00C164D3" w:rsidP="00A67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4D3" w:rsidRDefault="00C164D3" w:rsidP="00A67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4D3" w:rsidRDefault="00C164D3" w:rsidP="00A67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4D3" w:rsidRDefault="00C164D3" w:rsidP="00A67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4D3" w:rsidRDefault="00C164D3" w:rsidP="00A67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4D3" w:rsidRDefault="00C164D3" w:rsidP="00A67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6C92" w:rsidRDefault="00156C92" w:rsidP="00A67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6C92" w:rsidRDefault="00156C92" w:rsidP="00A67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6C92" w:rsidRDefault="00156C92" w:rsidP="00A67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6C92" w:rsidRDefault="00156C92" w:rsidP="00A67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4D3" w:rsidRDefault="00C164D3" w:rsidP="00A67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7C33" w:rsidRDefault="008B7C33" w:rsidP="00A67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1F7279D3" wp14:editId="05B8627B">
            <wp:extent cx="5671185" cy="8919227"/>
            <wp:effectExtent l="0" t="0" r="0" b="0"/>
            <wp:docPr id="4" name="Рисунок 4" descr="C:\Users\МБУДО ЦРТ\Desktop\Основные программы\Программа Школа организаторов досуга\эксп.закл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МБУДО ЦРТ\Desktop\Основные программы\Программа Школа организаторов досуга\эксп.закл.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1185" cy="8919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C33" w:rsidRDefault="008B7C33" w:rsidP="00A67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7C33" w:rsidRPr="00A531A9" w:rsidRDefault="008B7C33" w:rsidP="00A67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400800" cy="9563100"/>
            <wp:effectExtent l="0" t="0" r="0" b="0"/>
            <wp:docPr id="5" name="Рисунок 5" descr="C:\Users\МБУДО ЦРТ\Desktop\Основные программы\Программа Школа организаторов досуга\эксп.закл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МБУДО ЦРТ\Desktop\Основные программы\Программа Школа организаторов досуга\эксп.закл.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956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305550" cy="9658350"/>
            <wp:effectExtent l="0" t="0" r="0" b="0"/>
            <wp:docPr id="3" name="Рисунок 3" descr="C:\Users\МБУДО ЦРТ\Desktop\Основные программы\Программа Школа организаторов досуга\эксп.закл.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МБУДО ЦРТ\Desktop\Основные программы\Программа Школа организаторов досуга\эксп.закл.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550" cy="965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B7C33" w:rsidRPr="00A531A9" w:rsidSect="007E0C22">
      <w:headerReference w:type="default" r:id="rId14"/>
      <w:footerReference w:type="first" r:id="rId15"/>
      <w:pgSz w:w="11906" w:h="16838"/>
      <w:pgMar w:top="1134" w:right="849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D41" w:rsidRDefault="00020D41" w:rsidP="009E68DF">
      <w:pPr>
        <w:spacing w:after="0" w:line="240" w:lineRule="auto"/>
      </w:pPr>
      <w:r>
        <w:separator/>
      </w:r>
    </w:p>
  </w:endnote>
  <w:endnote w:type="continuationSeparator" w:id="0">
    <w:p w:rsidR="00020D41" w:rsidRDefault="00020D41" w:rsidP="009E68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4926"/>
      <w:docPartObj>
        <w:docPartGallery w:val="Page Numbers (Bottom of Page)"/>
        <w:docPartUnique/>
      </w:docPartObj>
    </w:sdtPr>
    <w:sdtContent>
      <w:p w:rsidR="00D2310E" w:rsidRDefault="00D2310E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2310E" w:rsidRDefault="00D2310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D41" w:rsidRDefault="00020D41" w:rsidP="009E68DF">
      <w:pPr>
        <w:spacing w:after="0" w:line="240" w:lineRule="auto"/>
      </w:pPr>
      <w:r>
        <w:separator/>
      </w:r>
    </w:p>
  </w:footnote>
  <w:footnote w:type="continuationSeparator" w:id="0">
    <w:p w:rsidR="00020D41" w:rsidRDefault="00020D41" w:rsidP="009E68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10E" w:rsidRDefault="00D2310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A4EE3"/>
    <w:multiLevelType w:val="hybridMultilevel"/>
    <w:tmpl w:val="369EAB8A"/>
    <w:lvl w:ilvl="0" w:tplc="ED7C6E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1542A7"/>
    <w:multiLevelType w:val="hybridMultilevel"/>
    <w:tmpl w:val="A948C1D8"/>
    <w:lvl w:ilvl="0" w:tplc="ED7C6E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442824"/>
    <w:multiLevelType w:val="hybridMultilevel"/>
    <w:tmpl w:val="6C6C0396"/>
    <w:lvl w:ilvl="0" w:tplc="ED7C6E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30310A"/>
    <w:multiLevelType w:val="multilevel"/>
    <w:tmpl w:val="2C843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4C608C"/>
    <w:multiLevelType w:val="hybridMultilevel"/>
    <w:tmpl w:val="D1DA3B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46800AA"/>
    <w:multiLevelType w:val="hybridMultilevel"/>
    <w:tmpl w:val="753AB794"/>
    <w:lvl w:ilvl="0" w:tplc="ED7C6E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946E18"/>
    <w:multiLevelType w:val="hybridMultilevel"/>
    <w:tmpl w:val="C9183FE2"/>
    <w:lvl w:ilvl="0" w:tplc="ED7C6E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E620AB"/>
    <w:multiLevelType w:val="multilevel"/>
    <w:tmpl w:val="DB527A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4BC04F87"/>
    <w:multiLevelType w:val="hybridMultilevel"/>
    <w:tmpl w:val="4D925858"/>
    <w:lvl w:ilvl="0" w:tplc="ED7C6E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C20B33"/>
    <w:multiLevelType w:val="hybridMultilevel"/>
    <w:tmpl w:val="AB28A52A"/>
    <w:lvl w:ilvl="0" w:tplc="ED7C6E2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ED6ED4"/>
    <w:multiLevelType w:val="hybridMultilevel"/>
    <w:tmpl w:val="292AACC0"/>
    <w:lvl w:ilvl="0" w:tplc="ED7C6E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835EFE"/>
    <w:multiLevelType w:val="hybridMultilevel"/>
    <w:tmpl w:val="9C469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757035"/>
    <w:multiLevelType w:val="hybridMultilevel"/>
    <w:tmpl w:val="F1E8DF3E"/>
    <w:lvl w:ilvl="0" w:tplc="ED7C6E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2C638B"/>
    <w:multiLevelType w:val="multilevel"/>
    <w:tmpl w:val="2DD46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8D42416"/>
    <w:multiLevelType w:val="multilevel"/>
    <w:tmpl w:val="555AC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9854129"/>
    <w:multiLevelType w:val="hybridMultilevel"/>
    <w:tmpl w:val="1A581D12"/>
    <w:lvl w:ilvl="0" w:tplc="ED7C6E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13"/>
  </w:num>
  <w:num w:numId="4">
    <w:abstractNumId w:val="13"/>
  </w:num>
  <w:num w:numId="5">
    <w:abstractNumId w:val="14"/>
  </w:num>
  <w:num w:numId="6">
    <w:abstractNumId w:val="14"/>
  </w:num>
  <w:num w:numId="7">
    <w:abstractNumId w:val="1"/>
  </w:num>
  <w:num w:numId="8">
    <w:abstractNumId w:val="1"/>
  </w:num>
  <w:num w:numId="9">
    <w:abstractNumId w:val="9"/>
  </w:num>
  <w:num w:numId="10">
    <w:abstractNumId w:val="9"/>
  </w:num>
  <w:num w:numId="11">
    <w:abstractNumId w:val="0"/>
  </w:num>
  <w:num w:numId="12">
    <w:abstractNumId w:val="0"/>
  </w:num>
  <w:num w:numId="13">
    <w:abstractNumId w:val="5"/>
  </w:num>
  <w:num w:numId="14">
    <w:abstractNumId w:val="5"/>
  </w:num>
  <w:num w:numId="15">
    <w:abstractNumId w:val="12"/>
  </w:num>
  <w:num w:numId="16">
    <w:abstractNumId w:val="12"/>
  </w:num>
  <w:num w:numId="17">
    <w:abstractNumId w:val="6"/>
  </w:num>
  <w:num w:numId="18">
    <w:abstractNumId w:val="6"/>
  </w:num>
  <w:num w:numId="19">
    <w:abstractNumId w:val="2"/>
  </w:num>
  <w:num w:numId="20">
    <w:abstractNumId w:val="2"/>
  </w:num>
  <w:num w:numId="21">
    <w:abstractNumId w:val="10"/>
  </w:num>
  <w:num w:numId="22">
    <w:abstractNumId w:val="10"/>
  </w:num>
  <w:num w:numId="23">
    <w:abstractNumId w:val="15"/>
  </w:num>
  <w:num w:numId="24">
    <w:abstractNumId w:val="15"/>
  </w:num>
  <w:num w:numId="25">
    <w:abstractNumId w:val="8"/>
  </w:num>
  <w:num w:numId="26">
    <w:abstractNumId w:val="8"/>
  </w:num>
  <w:num w:numId="27">
    <w:abstractNumId w:val="11"/>
  </w:num>
  <w:num w:numId="28">
    <w:abstractNumId w:val="7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73F6"/>
    <w:rsid w:val="00020D41"/>
    <w:rsid w:val="00047DA3"/>
    <w:rsid w:val="000511AC"/>
    <w:rsid w:val="00053CEF"/>
    <w:rsid w:val="000E068D"/>
    <w:rsid w:val="000F6850"/>
    <w:rsid w:val="001033DD"/>
    <w:rsid w:val="001336CC"/>
    <w:rsid w:val="00141D13"/>
    <w:rsid w:val="00141DBD"/>
    <w:rsid w:val="00156C92"/>
    <w:rsid w:val="001C0834"/>
    <w:rsid w:val="00225161"/>
    <w:rsid w:val="002700EB"/>
    <w:rsid w:val="00274408"/>
    <w:rsid w:val="002771ED"/>
    <w:rsid w:val="0029393A"/>
    <w:rsid w:val="002B38D9"/>
    <w:rsid w:val="003307F2"/>
    <w:rsid w:val="00353B33"/>
    <w:rsid w:val="003636BE"/>
    <w:rsid w:val="003751C4"/>
    <w:rsid w:val="0040075F"/>
    <w:rsid w:val="004076AF"/>
    <w:rsid w:val="00415899"/>
    <w:rsid w:val="00415F39"/>
    <w:rsid w:val="00477F59"/>
    <w:rsid w:val="00481E9C"/>
    <w:rsid w:val="004873F6"/>
    <w:rsid w:val="00496929"/>
    <w:rsid w:val="004F4846"/>
    <w:rsid w:val="00504167"/>
    <w:rsid w:val="005113FD"/>
    <w:rsid w:val="00523C76"/>
    <w:rsid w:val="00564E42"/>
    <w:rsid w:val="005B5D87"/>
    <w:rsid w:val="005C5D89"/>
    <w:rsid w:val="005E291A"/>
    <w:rsid w:val="006050AE"/>
    <w:rsid w:val="00676405"/>
    <w:rsid w:val="00680FC2"/>
    <w:rsid w:val="006A4E07"/>
    <w:rsid w:val="006A79CF"/>
    <w:rsid w:val="00700775"/>
    <w:rsid w:val="00717754"/>
    <w:rsid w:val="00735D37"/>
    <w:rsid w:val="00750D8F"/>
    <w:rsid w:val="007958A2"/>
    <w:rsid w:val="007E0C22"/>
    <w:rsid w:val="007F01EB"/>
    <w:rsid w:val="007F10F9"/>
    <w:rsid w:val="007F4A89"/>
    <w:rsid w:val="00850888"/>
    <w:rsid w:val="008A1399"/>
    <w:rsid w:val="008B7C33"/>
    <w:rsid w:val="00902689"/>
    <w:rsid w:val="00926ECA"/>
    <w:rsid w:val="009271E3"/>
    <w:rsid w:val="00931CC3"/>
    <w:rsid w:val="00955049"/>
    <w:rsid w:val="00973483"/>
    <w:rsid w:val="009A3072"/>
    <w:rsid w:val="009A32C5"/>
    <w:rsid w:val="009A7AB5"/>
    <w:rsid w:val="009C476D"/>
    <w:rsid w:val="009E68DF"/>
    <w:rsid w:val="00A2312C"/>
    <w:rsid w:val="00A279CA"/>
    <w:rsid w:val="00A33C0B"/>
    <w:rsid w:val="00A531A9"/>
    <w:rsid w:val="00A65275"/>
    <w:rsid w:val="00A676FE"/>
    <w:rsid w:val="00A706BC"/>
    <w:rsid w:val="00A72FFA"/>
    <w:rsid w:val="00B01280"/>
    <w:rsid w:val="00B242E0"/>
    <w:rsid w:val="00B47B59"/>
    <w:rsid w:val="00B52D88"/>
    <w:rsid w:val="00B73259"/>
    <w:rsid w:val="00B735C2"/>
    <w:rsid w:val="00B77FDF"/>
    <w:rsid w:val="00B87937"/>
    <w:rsid w:val="00BE333A"/>
    <w:rsid w:val="00BF48A3"/>
    <w:rsid w:val="00C164D3"/>
    <w:rsid w:val="00C22A68"/>
    <w:rsid w:val="00C71FD7"/>
    <w:rsid w:val="00D07862"/>
    <w:rsid w:val="00D2310E"/>
    <w:rsid w:val="00D72693"/>
    <w:rsid w:val="00D76B16"/>
    <w:rsid w:val="00D906DC"/>
    <w:rsid w:val="00DA29EE"/>
    <w:rsid w:val="00DB0166"/>
    <w:rsid w:val="00DD05E1"/>
    <w:rsid w:val="00DD6728"/>
    <w:rsid w:val="00DF14B0"/>
    <w:rsid w:val="00E534A8"/>
    <w:rsid w:val="00EA031D"/>
    <w:rsid w:val="00EE542E"/>
    <w:rsid w:val="00EF75CF"/>
    <w:rsid w:val="00F31ADA"/>
    <w:rsid w:val="00FE02A6"/>
    <w:rsid w:val="00FE2432"/>
    <w:rsid w:val="00FE7C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1ED"/>
  </w:style>
  <w:style w:type="paragraph" w:styleId="7">
    <w:name w:val="heading 7"/>
    <w:basedOn w:val="a"/>
    <w:next w:val="a"/>
    <w:link w:val="70"/>
    <w:uiPriority w:val="9"/>
    <w:unhideWhenUsed/>
    <w:qFormat/>
    <w:rsid w:val="005E291A"/>
    <w:pPr>
      <w:keepNext/>
      <w:keepLines/>
      <w:spacing w:before="200" w:after="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033DD"/>
  </w:style>
  <w:style w:type="paragraph" w:styleId="a3">
    <w:name w:val="List Paragraph"/>
    <w:basedOn w:val="a"/>
    <w:uiPriority w:val="34"/>
    <w:qFormat/>
    <w:rsid w:val="001033D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1033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879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87937"/>
    <w:rPr>
      <w:rFonts w:ascii="Segoe UI" w:hAnsi="Segoe UI" w:cs="Segoe UI"/>
      <w:sz w:val="18"/>
      <w:szCs w:val="18"/>
    </w:rPr>
  </w:style>
  <w:style w:type="character" w:customStyle="1" w:styleId="70">
    <w:name w:val="Заголовок 7 Знак"/>
    <w:basedOn w:val="a0"/>
    <w:link w:val="7"/>
    <w:uiPriority w:val="9"/>
    <w:rsid w:val="005E291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a7">
    <w:name w:val="Стиль"/>
    <w:rsid w:val="005E29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FE7C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E7C8C"/>
  </w:style>
  <w:style w:type="paragraph" w:customStyle="1" w:styleId="c3">
    <w:name w:val="c3"/>
    <w:basedOn w:val="a"/>
    <w:rsid w:val="00FE7C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9E68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E68DF"/>
  </w:style>
  <w:style w:type="paragraph" w:styleId="ab">
    <w:name w:val="footer"/>
    <w:basedOn w:val="a"/>
    <w:link w:val="ac"/>
    <w:uiPriority w:val="99"/>
    <w:unhideWhenUsed/>
    <w:rsid w:val="009E68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E68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033DD"/>
  </w:style>
  <w:style w:type="paragraph" w:styleId="a3">
    <w:name w:val="List Paragraph"/>
    <w:basedOn w:val="a"/>
    <w:uiPriority w:val="34"/>
    <w:qFormat/>
    <w:rsid w:val="001033D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1033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879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879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2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D0045-16F0-41D4-A7EC-38623FF29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46</Pages>
  <Words>10914</Words>
  <Characters>62214</Characters>
  <Application>Microsoft Office Word</Application>
  <DocSecurity>0</DocSecurity>
  <Lines>518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МБУДО ЦРТ</cp:lastModifiedBy>
  <cp:revision>46</cp:revision>
  <cp:lastPrinted>2017-03-26T21:49:00Z</cp:lastPrinted>
  <dcterms:created xsi:type="dcterms:W3CDTF">2014-10-29T19:14:00Z</dcterms:created>
  <dcterms:modified xsi:type="dcterms:W3CDTF">2019-04-16T10:04:00Z</dcterms:modified>
</cp:coreProperties>
</file>